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2F80C" w14:textId="3622BF9F" w:rsidR="008D5B23" w:rsidRDefault="008D5B23">
      <w:pPr>
        <w:widowControl/>
        <w:spacing w:after="360" w:line="480" w:lineRule="exact"/>
        <w:ind w:firstLine="301"/>
        <w:jc w:val="left"/>
        <w:outlineLvl w:val="0"/>
        <w:rPr>
          <w:rFonts w:ascii="ＭＳ 明朝" w:eastAsia="ＭＳ 明朝" w:hAnsi="ＭＳ 明朝" w:cs="SimSun"/>
          <w:bCs/>
          <w:color w:val="000000"/>
          <w:kern w:val="36"/>
          <w:sz w:val="24"/>
          <w:szCs w:val="24"/>
          <w:lang w:eastAsia="ja-JP"/>
        </w:rPr>
      </w:pPr>
      <w:r>
        <w:rPr>
          <w:rFonts w:ascii="ＭＳ 明朝" w:eastAsia="ＭＳ 明朝" w:hAnsi="ＭＳ 明朝" w:cs="SimSun" w:hint="eastAsia"/>
          <w:b/>
          <w:color w:val="000000"/>
          <w:kern w:val="36"/>
          <w:sz w:val="30"/>
          <w:szCs w:val="30"/>
          <w:lang w:eastAsia="ja-JP"/>
        </w:rPr>
        <w:t>新型コロナウイルス肺炎の中医薬治療の実状について</w:t>
      </w:r>
    </w:p>
    <w:p w14:paraId="07298886" w14:textId="1FDC2137" w:rsidR="00DF1E73" w:rsidRDefault="008D5B23">
      <w:pPr>
        <w:widowControl/>
        <w:spacing w:after="360" w:line="480" w:lineRule="exact"/>
        <w:ind w:firstLine="301"/>
        <w:jc w:val="left"/>
        <w:outlineLvl w:val="0"/>
        <w:rPr>
          <w:rFonts w:ascii="ＭＳ 明朝" w:eastAsia="ＭＳ 明朝" w:hAnsi="ＭＳ 明朝" w:cs="SimSun"/>
          <w:b/>
          <w:color w:val="000000"/>
          <w:kern w:val="36"/>
          <w:sz w:val="24"/>
          <w:szCs w:val="24"/>
          <w:lang w:eastAsia="ja-JP"/>
        </w:rPr>
      </w:pPr>
      <w:r>
        <w:rPr>
          <w:rFonts w:ascii="ＭＳ 明朝" w:eastAsia="ＭＳ 明朝" w:hAnsi="ＭＳ 明朝" w:cs="SimSun" w:hint="eastAsia"/>
          <w:bCs/>
          <w:color w:val="000000"/>
          <w:kern w:val="36"/>
          <w:sz w:val="24"/>
          <w:szCs w:val="24"/>
          <w:lang w:eastAsia="ja-JP"/>
        </w:rPr>
        <w:t>2020</w:t>
      </w:r>
      <w:r>
        <w:rPr>
          <w:rFonts w:ascii="ＭＳ 明朝" w:eastAsia="ＭＳ 明朝" w:hAnsi="ＭＳ 明朝" w:cs="SimSun" w:hint="eastAsia"/>
          <w:bCs/>
          <w:color w:val="000000"/>
          <w:kern w:val="36"/>
          <w:sz w:val="24"/>
          <w:szCs w:val="24"/>
          <w:lang w:eastAsia="ja-JP"/>
        </w:rPr>
        <w:t>年に入ると中国において新型コロナウイルスの感染拡大が報じられるようになりまして、最近ではイタリアを初めとするヨーロッパやアメリカでも感染が広がっています。日本におきましても感染の拡大阻止のための国の施策が次々と実行に移されている昨今です。中国武漢市では感染が甚大で</w:t>
      </w:r>
      <w:r>
        <w:rPr>
          <w:rFonts w:ascii="ＭＳ 明朝" w:eastAsia="ＭＳ 明朝" w:hAnsi="ＭＳ 明朝" w:cs="SimSun" w:hint="eastAsia"/>
          <w:bCs/>
          <w:color w:val="000000"/>
          <w:kern w:val="36"/>
          <w:sz w:val="24"/>
          <w:szCs w:val="24"/>
          <w:lang w:eastAsia="ja-JP"/>
        </w:rPr>
        <w:t>1</w:t>
      </w:r>
      <w:r>
        <w:rPr>
          <w:rFonts w:ascii="ＭＳ 明朝" w:eastAsia="ＭＳ 明朝" w:hAnsi="ＭＳ 明朝" w:cs="SimSun" w:hint="eastAsia"/>
          <w:bCs/>
          <w:color w:val="000000"/>
          <w:kern w:val="36"/>
          <w:sz w:val="24"/>
          <w:szCs w:val="24"/>
          <w:lang w:eastAsia="ja-JP"/>
        </w:rPr>
        <w:t>月</w:t>
      </w:r>
      <w:r>
        <w:rPr>
          <w:rFonts w:ascii="ＭＳ 明朝" w:eastAsia="ＭＳ 明朝" w:hAnsi="ＭＳ 明朝" w:cs="SimSun" w:hint="eastAsia"/>
          <w:bCs/>
          <w:color w:val="000000"/>
          <w:kern w:val="36"/>
          <w:sz w:val="24"/>
          <w:szCs w:val="24"/>
          <w:lang w:eastAsia="ja-JP"/>
        </w:rPr>
        <w:t>2</w:t>
      </w:r>
      <w:r>
        <w:rPr>
          <w:rFonts w:ascii="ＭＳ 明朝" w:eastAsia="ＭＳ 明朝" w:hAnsi="ＭＳ 明朝" w:cs="SimSun" w:hint="eastAsia"/>
          <w:bCs/>
          <w:color w:val="000000"/>
          <w:kern w:val="36"/>
          <w:sz w:val="24"/>
          <w:szCs w:val="24"/>
          <w:lang w:eastAsia="ja-JP"/>
        </w:rPr>
        <w:t>3</w:t>
      </w:r>
      <w:r>
        <w:rPr>
          <w:rFonts w:ascii="ＭＳ 明朝" w:eastAsia="ＭＳ 明朝" w:hAnsi="ＭＳ 明朝" w:cs="SimSun" w:hint="eastAsia"/>
          <w:bCs/>
          <w:color w:val="000000"/>
          <w:kern w:val="36"/>
          <w:sz w:val="24"/>
          <w:szCs w:val="24"/>
          <w:lang w:eastAsia="ja-JP"/>
        </w:rPr>
        <w:t>日の</w:t>
      </w:r>
      <w:r>
        <w:rPr>
          <w:rFonts w:ascii="ＭＳ 明朝" w:eastAsia="ＭＳ 明朝" w:hAnsi="ＭＳ 明朝" w:cs="SimSun" w:hint="eastAsia"/>
          <w:bCs/>
          <w:color w:val="000000"/>
          <w:kern w:val="36"/>
          <w:sz w:val="24"/>
          <w:szCs w:val="24"/>
          <w:lang w:eastAsia="ja-JP"/>
        </w:rPr>
        <w:t>10</w:t>
      </w:r>
      <w:r>
        <w:rPr>
          <w:rFonts w:ascii="ＭＳ 明朝" w:eastAsia="ＭＳ 明朝" w:hAnsi="ＭＳ 明朝" w:cs="SimSun" w:hint="eastAsia"/>
          <w:bCs/>
          <w:color w:val="000000"/>
          <w:kern w:val="36"/>
          <w:sz w:val="24"/>
          <w:szCs w:val="24"/>
          <w:lang w:eastAsia="ja-JP"/>
        </w:rPr>
        <w:t>時</w:t>
      </w:r>
      <w:r>
        <w:rPr>
          <w:rFonts w:ascii="ＭＳ 明朝" w:eastAsia="ＭＳ 明朝" w:hAnsi="ＭＳ 明朝" w:cs="SimSun" w:hint="eastAsia"/>
          <w:bCs/>
          <w:color w:val="000000"/>
          <w:kern w:val="36"/>
          <w:sz w:val="24"/>
          <w:szCs w:val="24"/>
          <w:lang w:eastAsia="ja-JP"/>
        </w:rPr>
        <w:t>に市全体が封鎖され今日に至っています。ウエブサイトによりますと、中国ではリン酸クロロキン、抗エイズ薬、抗インフルエンザ薬や回復した患者の血清を用いた療法、清肺排毒湯等が有効と報じられています。その内清肺排毒湯は本会にも関係</w:t>
      </w:r>
      <w:r>
        <w:rPr>
          <w:rFonts w:ascii="ＭＳ 明朝" w:eastAsia="ＭＳ 明朝" w:hAnsi="ＭＳ 明朝" w:cs="SimSun" w:hint="eastAsia"/>
          <w:bCs/>
          <w:color w:val="000000"/>
          <w:kern w:val="36"/>
          <w:sz w:val="24"/>
          <w:szCs w:val="24"/>
          <w:lang w:eastAsia="ja-JP"/>
        </w:rPr>
        <w:t>の深い中医薬ですので、中国政府がウエブサイトを通じて発表している治療実態を武秀忠薬学博士が日本語に訳し正山が編集しました。以下がその訳文です。</w:t>
      </w:r>
    </w:p>
    <w:p w14:paraId="5F6734CD" w14:textId="7D256D39" w:rsidR="00DF1E73" w:rsidRDefault="00DF1E73">
      <w:pPr>
        <w:widowControl/>
        <w:spacing w:after="360" w:line="480" w:lineRule="exact"/>
        <w:ind w:firstLine="301"/>
        <w:jc w:val="center"/>
        <w:outlineLvl w:val="0"/>
        <w:rPr>
          <w:rFonts w:ascii="ＭＳ 明朝" w:eastAsia="ＭＳ 明朝" w:hAnsi="ＭＳ 明朝" w:cs="SimSun"/>
          <w:b/>
          <w:color w:val="000000"/>
          <w:kern w:val="36"/>
          <w:sz w:val="30"/>
          <w:szCs w:val="30"/>
          <w:lang w:eastAsia="ja-JP"/>
        </w:rPr>
      </w:pPr>
    </w:p>
    <w:p w14:paraId="15617830" w14:textId="77777777" w:rsidR="00DF1E73" w:rsidRDefault="008D5B23">
      <w:pPr>
        <w:widowControl/>
        <w:spacing w:after="360" w:line="480" w:lineRule="exact"/>
        <w:ind w:firstLine="240"/>
        <w:jc w:val="left"/>
        <w:outlineLvl w:val="0"/>
        <w:rPr>
          <w:rFonts w:ascii="ＭＳ 明朝" w:eastAsia="ＭＳ 明朝" w:hAnsi="ＭＳ 明朝" w:cs="SimSun"/>
          <w:kern w:val="36"/>
          <w:sz w:val="24"/>
          <w:szCs w:val="24"/>
          <w:lang w:eastAsia="ja-JP"/>
        </w:rPr>
      </w:pPr>
      <w:r>
        <w:rPr>
          <w:rFonts w:ascii="ＭＳ 明朝" w:eastAsia="ＭＳ 明朝" w:hAnsi="ＭＳ 明朝" w:cs="SimSun" w:hint="eastAsia"/>
          <w:kern w:val="36"/>
          <w:sz w:val="24"/>
          <w:szCs w:val="24"/>
          <w:lang w:eastAsia="ja-JP"/>
        </w:rPr>
        <w:t xml:space="preserve"> </w:t>
      </w:r>
      <w:r>
        <w:rPr>
          <w:rFonts w:ascii="ＭＳ 明朝" w:eastAsia="ＭＳ 明朝" w:hAnsi="ＭＳ 明朝" w:cs="SimSun" w:hint="eastAsia"/>
          <w:kern w:val="36"/>
          <w:sz w:val="24"/>
          <w:szCs w:val="24"/>
          <w:lang w:eastAsia="ja-JP"/>
        </w:rPr>
        <w:t>昨年の</w:t>
      </w:r>
      <w:r>
        <w:rPr>
          <w:rFonts w:ascii="ＭＳ 明朝" w:eastAsia="ＭＳ 明朝" w:hAnsi="ＭＳ 明朝" w:cs="SimSun" w:hint="eastAsia"/>
          <w:kern w:val="36"/>
          <w:sz w:val="24"/>
          <w:szCs w:val="24"/>
          <w:lang w:eastAsia="ja-JP"/>
        </w:rPr>
        <w:t>12</w:t>
      </w:r>
      <w:r>
        <w:rPr>
          <w:rFonts w:ascii="ＭＳ 明朝" w:eastAsia="ＭＳ 明朝" w:hAnsi="ＭＳ 明朝" w:cs="SimSun" w:hint="eastAsia"/>
          <w:kern w:val="36"/>
          <w:sz w:val="24"/>
          <w:szCs w:val="24"/>
          <w:lang w:eastAsia="ja-JP"/>
        </w:rPr>
        <w:t>月に中国の武漢市で発生した新型コロナウイルス肺炎の感染は短期間に拡大し、</w:t>
      </w:r>
      <w:r>
        <w:rPr>
          <w:rFonts w:ascii="ＭＳ 明朝" w:eastAsia="ＭＳ 明朝" w:hAnsi="ＭＳ 明朝" w:cs="SimSun" w:hint="eastAsia"/>
          <w:kern w:val="36"/>
          <w:sz w:val="24"/>
          <w:szCs w:val="24"/>
          <w:lang w:eastAsia="ja-JP"/>
        </w:rPr>
        <w:t>1</w:t>
      </w:r>
      <w:r>
        <w:rPr>
          <w:rFonts w:ascii="ＭＳ 明朝" w:eastAsia="ＭＳ 明朝" w:hAnsi="ＭＳ 明朝" w:cs="SimSun" w:hint="eastAsia"/>
          <w:kern w:val="36"/>
          <w:sz w:val="24"/>
          <w:szCs w:val="24"/>
          <w:lang w:eastAsia="ja-JP"/>
        </w:rPr>
        <w:t>月</w:t>
      </w:r>
      <w:r>
        <w:rPr>
          <w:rFonts w:ascii="ＭＳ 明朝" w:eastAsia="ＭＳ 明朝" w:hAnsi="ＭＳ 明朝" w:cs="SimSun" w:hint="eastAsia"/>
          <w:bCs/>
          <w:color w:val="000000"/>
          <w:kern w:val="36"/>
          <w:sz w:val="24"/>
          <w:szCs w:val="24"/>
          <w:lang w:eastAsia="ja-JP"/>
        </w:rPr>
        <w:t>2</w:t>
      </w:r>
      <w:r>
        <w:rPr>
          <w:rFonts w:ascii="ＭＳ 明朝" w:eastAsia="ＭＳ 明朝" w:hAnsi="ＭＳ 明朝" w:cs="SimSun" w:hint="eastAsia"/>
          <w:bCs/>
          <w:color w:val="000000"/>
          <w:kern w:val="36"/>
          <w:sz w:val="24"/>
          <w:szCs w:val="24"/>
          <w:lang w:eastAsia="ja-JP"/>
        </w:rPr>
        <w:t>3</w:t>
      </w:r>
      <w:r>
        <w:rPr>
          <w:rFonts w:ascii="ＭＳ 明朝" w:eastAsia="ＭＳ 明朝" w:hAnsi="ＭＳ 明朝" w:cs="SimSun" w:hint="eastAsia"/>
          <w:bCs/>
          <w:color w:val="000000"/>
          <w:kern w:val="36"/>
          <w:sz w:val="24"/>
          <w:szCs w:val="24"/>
          <w:lang w:eastAsia="ja-JP"/>
        </w:rPr>
        <w:t>日の</w:t>
      </w:r>
      <w:r>
        <w:rPr>
          <w:rFonts w:ascii="ＭＳ 明朝" w:eastAsia="ＭＳ 明朝" w:hAnsi="ＭＳ 明朝" w:cs="SimSun" w:hint="eastAsia"/>
          <w:bCs/>
          <w:color w:val="000000"/>
          <w:kern w:val="36"/>
          <w:sz w:val="24"/>
          <w:szCs w:val="24"/>
          <w:lang w:eastAsia="ja-JP"/>
        </w:rPr>
        <w:t>10</w:t>
      </w:r>
      <w:r>
        <w:rPr>
          <w:rFonts w:ascii="ＭＳ 明朝" w:eastAsia="ＭＳ 明朝" w:hAnsi="ＭＳ 明朝" w:cs="SimSun" w:hint="eastAsia"/>
          <w:bCs/>
          <w:color w:val="000000"/>
          <w:kern w:val="36"/>
          <w:sz w:val="24"/>
          <w:szCs w:val="24"/>
          <w:lang w:eastAsia="ja-JP"/>
        </w:rPr>
        <w:t>時</w:t>
      </w:r>
      <w:r>
        <w:rPr>
          <w:rFonts w:ascii="ＭＳ 明朝" w:eastAsia="ＭＳ 明朝" w:hAnsi="ＭＳ 明朝" w:cs="SimSun" w:hint="eastAsia"/>
          <w:kern w:val="36"/>
          <w:sz w:val="24"/>
          <w:szCs w:val="24"/>
          <w:lang w:eastAsia="ja-JP"/>
        </w:rPr>
        <w:t>に武漢市は封鎖するまでに追い込まれ、全国的に急速に拡大していった。中国政府は中国全土で協力体制をとり、厳重体制のもとその予防と治療を展開してきた。</w:t>
      </w:r>
      <w:r>
        <w:rPr>
          <w:rFonts w:ascii="ＭＳ 明朝" w:eastAsia="ＭＳ 明朝" w:hAnsi="ＭＳ 明朝" w:cs="SimSun" w:hint="eastAsia"/>
          <w:kern w:val="36"/>
          <w:sz w:val="24"/>
          <w:szCs w:val="24"/>
          <w:lang w:eastAsia="ja-JP"/>
        </w:rPr>
        <w:t>2</w:t>
      </w:r>
      <w:r>
        <w:rPr>
          <w:rFonts w:ascii="ＭＳ 明朝" w:eastAsia="ＭＳ 明朝" w:hAnsi="ＭＳ 明朝" w:cs="SimSun" w:hint="eastAsia"/>
          <w:kern w:val="36"/>
          <w:sz w:val="24"/>
          <w:szCs w:val="24"/>
          <w:lang w:eastAsia="ja-JP"/>
        </w:rPr>
        <w:t>ヶ月間の懸命な努力によりその成果が見え始めている。しかしながら不幸に</w:t>
      </w:r>
      <w:r>
        <w:rPr>
          <w:rFonts w:ascii="ＭＳ 明朝" w:eastAsia="ＭＳ 明朝" w:hAnsi="ＭＳ 明朝" w:cs="SimSun" w:hint="eastAsia"/>
          <w:kern w:val="36"/>
          <w:sz w:val="24"/>
          <w:szCs w:val="24"/>
          <w:lang w:eastAsia="ja-JP"/>
        </w:rPr>
        <w:t>も新型コロナウイルスは日本を含め、世界各国に感染の輪が広がってきている。新型コロナウイルス肺炎に対する中国における治療方法は、西洋医薬を基礎として特徴ある中医薬を幅広く活用している。中医薬は主に漢代の張仲景の【傷寒雑病論】を中心に据え温病学などの中医理論と方剤をも含め、弁証論治を通じて今回の新型コロナウイルス肺炎の臨床試験を展開してきた。その成果は世界各国にも大いに参考になるものと考えられので、その情報を以下の通りまとめた。</w:t>
      </w:r>
    </w:p>
    <w:p w14:paraId="574C8980" w14:textId="77777777" w:rsidR="00DF1E73" w:rsidRDefault="008D5B23">
      <w:pPr>
        <w:pStyle w:val="Web"/>
        <w:spacing w:before="0" w:beforeAutospacing="0" w:after="360" w:afterAutospacing="0" w:line="480" w:lineRule="exact"/>
        <w:rPr>
          <w:rFonts w:ascii="ＭＳ 明朝" w:eastAsia="ＭＳ 明朝" w:hAnsi="ＭＳ 明朝"/>
          <w:b/>
          <w:bCs/>
          <w:kern w:val="36"/>
          <w:lang w:eastAsia="ja-JP"/>
        </w:rPr>
      </w:pPr>
      <w:r>
        <w:rPr>
          <w:rFonts w:ascii="ＭＳ 明朝" w:eastAsia="ＭＳ 明朝" w:hAnsi="ＭＳ 明朝" w:hint="eastAsia"/>
          <w:b/>
          <w:bCs/>
          <w:kern w:val="36"/>
          <w:lang w:eastAsia="ja-JP"/>
        </w:rPr>
        <w:t>１．「清肺排毒湯」の組成および使用方法について</w:t>
      </w:r>
    </w:p>
    <w:p w14:paraId="2E43D8F4" w14:textId="77777777" w:rsidR="00DF1E73" w:rsidRDefault="008D5B23">
      <w:pPr>
        <w:pStyle w:val="Web"/>
        <w:spacing w:before="0" w:beforeAutospacing="0" w:after="360" w:afterAutospacing="0" w:line="480" w:lineRule="exact"/>
        <w:rPr>
          <w:rStyle w:val="a3"/>
          <w:rFonts w:ascii="ＭＳ 明朝" w:eastAsia="ＭＳ 明朝" w:hAnsi="ＭＳ 明朝"/>
          <w:b w:val="0"/>
          <w:lang w:eastAsia="ja-JP"/>
        </w:rPr>
      </w:pPr>
      <w:r>
        <w:rPr>
          <w:rFonts w:ascii="ＭＳ 明朝" w:eastAsia="ＭＳ 明朝" w:hAnsi="ＭＳ 明朝" w:hint="eastAsia"/>
          <w:b/>
          <w:kern w:val="36"/>
          <w:lang w:eastAsia="ja-JP"/>
        </w:rPr>
        <w:lastRenderedPageBreak/>
        <w:t>処方組成</w:t>
      </w:r>
    </w:p>
    <w:p w14:paraId="7BE6E03A" w14:textId="77777777" w:rsidR="00DF1E73" w:rsidRDefault="008D5B23">
      <w:pPr>
        <w:pStyle w:val="Web"/>
        <w:shd w:val="clear" w:color="auto" w:fill="FFFFFF"/>
        <w:spacing w:before="0" w:beforeAutospacing="0" w:after="360" w:afterAutospacing="0" w:line="480" w:lineRule="exact"/>
        <w:ind w:left="115" w:right="115" w:firstLineChars="100" w:firstLine="252"/>
        <w:rPr>
          <w:rFonts w:ascii="ＭＳ 明朝" w:eastAsia="ＭＳ 明朝" w:hAnsi="ＭＳ 明朝"/>
          <w:spacing w:val="6"/>
        </w:rPr>
      </w:pPr>
      <w:r>
        <w:rPr>
          <w:rFonts w:ascii="ＭＳ 明朝" w:eastAsia="ＭＳ 明朝" w:hAnsi="ＭＳ 明朝" w:hint="eastAsia"/>
          <w:spacing w:val="6"/>
          <w:lang w:eastAsia="ja-JP"/>
        </w:rPr>
        <w:t>以下が</w:t>
      </w:r>
      <w:r>
        <w:rPr>
          <w:rFonts w:ascii="ＭＳ 明朝" w:eastAsia="ＭＳ 明朝" w:hAnsi="ＭＳ 明朝" w:hint="eastAsia"/>
          <w:spacing w:val="6"/>
          <w:lang w:eastAsia="ja-JP"/>
        </w:rPr>
        <w:t>1</w:t>
      </w:r>
      <w:r>
        <w:rPr>
          <w:rFonts w:ascii="ＭＳ 明朝" w:eastAsia="ＭＳ 明朝" w:hAnsi="ＭＳ 明朝" w:hint="eastAsia"/>
          <w:spacing w:val="6"/>
          <w:lang w:eastAsia="ja-JP"/>
        </w:rPr>
        <w:t>日分の</w:t>
      </w:r>
      <w:r>
        <w:rPr>
          <w:rFonts w:ascii="ＭＳ 明朝" w:eastAsia="ＭＳ 明朝" w:hAnsi="ＭＳ 明朝" w:hint="eastAsia"/>
          <w:spacing w:val="6"/>
          <w:lang w:eastAsia="ja-JP"/>
        </w:rPr>
        <w:t>21</w:t>
      </w:r>
      <w:r>
        <w:rPr>
          <w:rFonts w:ascii="ＭＳ 明朝" w:eastAsia="ＭＳ 明朝" w:hAnsi="ＭＳ 明朝" w:hint="eastAsia"/>
          <w:spacing w:val="6"/>
          <w:lang w:eastAsia="ja-JP"/>
        </w:rPr>
        <w:t>種の生薬の分量である。麻黄</w:t>
      </w:r>
      <w:r>
        <w:rPr>
          <w:rFonts w:ascii="ＭＳ 明朝" w:eastAsia="ＭＳ 明朝" w:hAnsi="ＭＳ 明朝"/>
          <w:spacing w:val="6"/>
        </w:rPr>
        <w:t>9g</w:t>
      </w:r>
      <w:r>
        <w:rPr>
          <w:rFonts w:ascii="ＭＳ 明朝" w:eastAsia="ＭＳ 明朝" w:hAnsi="ＭＳ 明朝"/>
          <w:spacing w:val="6"/>
        </w:rPr>
        <w:t>，</w:t>
      </w:r>
      <w:r>
        <w:rPr>
          <w:rFonts w:ascii="ＭＳ 明朝" w:eastAsia="ＭＳ 明朝" w:hAnsi="ＭＳ 明朝" w:hint="eastAsia"/>
          <w:spacing w:val="6"/>
          <w:lang w:eastAsia="ja-JP"/>
        </w:rPr>
        <w:t>炙甘草</w:t>
      </w:r>
      <w:r>
        <w:rPr>
          <w:rFonts w:ascii="ＭＳ 明朝" w:eastAsia="ＭＳ 明朝" w:hAnsi="ＭＳ 明朝"/>
          <w:spacing w:val="6"/>
        </w:rPr>
        <w:t>6g</w:t>
      </w:r>
      <w:r>
        <w:rPr>
          <w:rFonts w:ascii="ＭＳ 明朝" w:eastAsia="ＭＳ 明朝" w:hAnsi="ＭＳ 明朝"/>
          <w:spacing w:val="6"/>
        </w:rPr>
        <w:t>，</w:t>
      </w:r>
      <w:r>
        <w:rPr>
          <w:rFonts w:ascii="ＭＳ 明朝" w:eastAsia="ＭＳ 明朝" w:hAnsi="ＭＳ 明朝" w:hint="eastAsia"/>
          <w:spacing w:val="6"/>
          <w:lang w:eastAsia="ja-JP"/>
        </w:rPr>
        <w:t>苦杏仁</w:t>
      </w:r>
      <w:r>
        <w:rPr>
          <w:rFonts w:ascii="ＭＳ 明朝" w:eastAsia="ＭＳ 明朝" w:hAnsi="ＭＳ 明朝"/>
          <w:spacing w:val="6"/>
        </w:rPr>
        <w:t>9g</w:t>
      </w:r>
      <w:r>
        <w:rPr>
          <w:rFonts w:ascii="ＭＳ 明朝" w:eastAsia="ＭＳ 明朝" w:hAnsi="ＭＳ 明朝"/>
          <w:spacing w:val="6"/>
        </w:rPr>
        <w:t>，</w:t>
      </w:r>
      <w:r>
        <w:rPr>
          <w:rFonts w:ascii="ＭＳ 明朝" w:eastAsia="ＭＳ 明朝" w:hAnsi="ＭＳ 明朝" w:hint="eastAsia"/>
          <w:spacing w:val="6"/>
          <w:lang w:eastAsia="ja-JP"/>
        </w:rPr>
        <w:t>生石膏</w:t>
      </w:r>
      <w:r>
        <w:rPr>
          <w:rFonts w:ascii="ＭＳ 明朝" w:eastAsia="ＭＳ 明朝" w:hAnsi="ＭＳ 明朝"/>
          <w:spacing w:val="6"/>
        </w:rPr>
        <w:t>15-30g</w:t>
      </w:r>
      <w:r>
        <w:rPr>
          <w:rFonts w:ascii="ＭＳ 明朝" w:eastAsia="ＭＳ 明朝" w:hAnsi="ＭＳ 明朝"/>
          <w:spacing w:val="6"/>
        </w:rPr>
        <w:t>（</w:t>
      </w:r>
      <w:r>
        <w:rPr>
          <w:rFonts w:ascii="ＭＳ 明朝" w:eastAsia="ＭＳ 明朝" w:hAnsi="ＭＳ 明朝" w:hint="eastAsia"/>
          <w:spacing w:val="6"/>
          <w:lang w:eastAsia="ja-JP"/>
        </w:rPr>
        <w:t>先に煎じる</w:t>
      </w:r>
      <w:r>
        <w:rPr>
          <w:rFonts w:ascii="ＭＳ 明朝" w:eastAsia="ＭＳ 明朝" w:hAnsi="ＭＳ 明朝"/>
          <w:spacing w:val="6"/>
        </w:rPr>
        <w:t>），</w:t>
      </w:r>
      <w:r>
        <w:rPr>
          <w:rFonts w:ascii="ＭＳ 明朝" w:eastAsia="ＭＳ 明朝" w:hAnsi="ＭＳ 明朝" w:hint="eastAsia"/>
          <w:spacing w:val="6"/>
          <w:lang w:eastAsia="ja-JP"/>
        </w:rPr>
        <w:t>桂枝</w:t>
      </w:r>
      <w:r>
        <w:rPr>
          <w:rFonts w:ascii="ＭＳ 明朝" w:eastAsia="ＭＳ 明朝" w:hAnsi="ＭＳ 明朝"/>
          <w:spacing w:val="6"/>
        </w:rPr>
        <w:t>9g</w:t>
      </w:r>
      <w:r>
        <w:rPr>
          <w:rFonts w:ascii="ＭＳ 明朝" w:eastAsia="ＭＳ 明朝" w:hAnsi="ＭＳ 明朝"/>
          <w:spacing w:val="6"/>
        </w:rPr>
        <w:t>，</w:t>
      </w:r>
      <w:r>
        <w:rPr>
          <w:rFonts w:ascii="ＭＳ 明朝" w:eastAsia="ＭＳ 明朝" w:hAnsi="ＭＳ 明朝" w:hint="eastAsia"/>
          <w:spacing w:val="6"/>
          <w:lang w:eastAsia="ja-JP"/>
        </w:rPr>
        <w:t>沢泻</w:t>
      </w:r>
      <w:r>
        <w:rPr>
          <w:rFonts w:ascii="ＭＳ 明朝" w:eastAsia="ＭＳ 明朝" w:hAnsi="ＭＳ 明朝"/>
          <w:spacing w:val="6"/>
        </w:rPr>
        <w:t>9g</w:t>
      </w:r>
      <w:r>
        <w:rPr>
          <w:rFonts w:ascii="ＭＳ 明朝" w:eastAsia="ＭＳ 明朝" w:hAnsi="ＭＳ 明朝"/>
          <w:spacing w:val="6"/>
        </w:rPr>
        <w:t>，猪苓</w:t>
      </w:r>
      <w:r>
        <w:rPr>
          <w:rFonts w:ascii="ＭＳ 明朝" w:eastAsia="ＭＳ 明朝" w:hAnsi="ＭＳ 明朝"/>
          <w:spacing w:val="6"/>
        </w:rPr>
        <w:t>9g</w:t>
      </w:r>
      <w:r>
        <w:rPr>
          <w:rFonts w:ascii="ＭＳ 明朝" w:eastAsia="ＭＳ 明朝" w:hAnsi="ＭＳ 明朝"/>
          <w:spacing w:val="6"/>
        </w:rPr>
        <w:t>，</w:t>
      </w:r>
      <w:r>
        <w:rPr>
          <w:rFonts w:ascii="ＭＳ 明朝" w:eastAsia="ＭＳ 明朝" w:hAnsi="ＭＳ 明朝" w:hint="eastAsia"/>
          <w:spacing w:val="6"/>
          <w:lang w:eastAsia="ja-JP"/>
        </w:rPr>
        <w:t>白朮</w:t>
      </w:r>
      <w:r>
        <w:rPr>
          <w:rFonts w:ascii="ＭＳ 明朝" w:eastAsia="ＭＳ 明朝" w:hAnsi="ＭＳ 明朝"/>
          <w:spacing w:val="6"/>
        </w:rPr>
        <w:t>9g</w:t>
      </w:r>
      <w:r>
        <w:rPr>
          <w:rFonts w:ascii="ＭＳ 明朝" w:eastAsia="ＭＳ 明朝" w:hAnsi="ＭＳ 明朝"/>
          <w:spacing w:val="6"/>
        </w:rPr>
        <w:t>，茯苓</w:t>
      </w:r>
      <w:r>
        <w:rPr>
          <w:rFonts w:ascii="ＭＳ 明朝" w:eastAsia="ＭＳ 明朝" w:hAnsi="ＭＳ 明朝"/>
          <w:spacing w:val="6"/>
        </w:rPr>
        <w:t>15g</w:t>
      </w:r>
      <w:r>
        <w:rPr>
          <w:rFonts w:ascii="ＭＳ 明朝" w:eastAsia="ＭＳ 明朝" w:hAnsi="ＭＳ 明朝"/>
          <w:spacing w:val="6"/>
        </w:rPr>
        <w:t>，柴胡</w:t>
      </w:r>
      <w:r>
        <w:rPr>
          <w:rFonts w:ascii="ＭＳ 明朝" w:eastAsia="ＭＳ 明朝" w:hAnsi="ＭＳ 明朝"/>
          <w:spacing w:val="6"/>
        </w:rPr>
        <w:t>16g</w:t>
      </w:r>
      <w:r>
        <w:rPr>
          <w:rFonts w:ascii="ＭＳ 明朝" w:eastAsia="ＭＳ 明朝" w:hAnsi="ＭＳ 明朝"/>
          <w:spacing w:val="6"/>
        </w:rPr>
        <w:t>，黄芩</w:t>
      </w:r>
      <w:r>
        <w:rPr>
          <w:rFonts w:ascii="ＭＳ 明朝" w:eastAsia="ＭＳ 明朝" w:hAnsi="ＭＳ 明朝"/>
          <w:spacing w:val="6"/>
        </w:rPr>
        <w:t>6g</w:t>
      </w:r>
      <w:r>
        <w:rPr>
          <w:rFonts w:ascii="ＭＳ 明朝" w:eastAsia="ＭＳ 明朝" w:hAnsi="ＭＳ 明朝"/>
          <w:spacing w:val="6"/>
        </w:rPr>
        <w:t>，姜半夏</w:t>
      </w:r>
      <w:r>
        <w:rPr>
          <w:rFonts w:ascii="ＭＳ 明朝" w:eastAsia="ＭＳ 明朝" w:hAnsi="ＭＳ 明朝"/>
          <w:spacing w:val="6"/>
        </w:rPr>
        <w:t>9g</w:t>
      </w:r>
      <w:r>
        <w:rPr>
          <w:rFonts w:ascii="ＭＳ 明朝" w:eastAsia="ＭＳ 明朝" w:hAnsi="ＭＳ 明朝"/>
          <w:spacing w:val="6"/>
        </w:rPr>
        <w:t>，生姜</w:t>
      </w:r>
      <w:r>
        <w:rPr>
          <w:rFonts w:ascii="ＭＳ 明朝" w:eastAsia="ＭＳ 明朝" w:hAnsi="ＭＳ 明朝"/>
          <w:spacing w:val="6"/>
        </w:rPr>
        <w:t>9g</w:t>
      </w:r>
      <w:r>
        <w:rPr>
          <w:rFonts w:ascii="ＭＳ 明朝" w:eastAsia="ＭＳ 明朝" w:hAnsi="ＭＳ 明朝"/>
          <w:spacing w:val="6"/>
        </w:rPr>
        <w:t>，</w:t>
      </w:r>
      <w:r>
        <w:rPr>
          <w:rFonts w:ascii="ＭＳ 明朝" w:eastAsia="ＭＳ 明朝" w:hAnsi="ＭＳ 明朝" w:hint="eastAsia"/>
          <w:spacing w:val="6"/>
          <w:lang w:eastAsia="ja-JP"/>
        </w:rPr>
        <w:t>紫菀</w:t>
      </w:r>
      <w:r>
        <w:rPr>
          <w:rFonts w:ascii="ＭＳ 明朝" w:eastAsia="ＭＳ 明朝" w:hAnsi="ＭＳ 明朝"/>
          <w:spacing w:val="6"/>
        </w:rPr>
        <w:t>9</w:t>
      </w:r>
      <w:r>
        <w:rPr>
          <w:rFonts w:ascii="ＭＳ 明朝" w:eastAsia="ＭＳ 明朝" w:hAnsi="ＭＳ 明朝"/>
          <w:spacing w:val="6"/>
        </w:rPr>
        <w:t>，款冬花</w:t>
      </w:r>
      <w:r>
        <w:rPr>
          <w:rFonts w:ascii="ＭＳ 明朝" w:eastAsia="ＭＳ 明朝" w:hAnsi="ＭＳ 明朝"/>
          <w:spacing w:val="6"/>
        </w:rPr>
        <w:t>9g</w:t>
      </w:r>
      <w:r>
        <w:rPr>
          <w:rFonts w:ascii="ＭＳ 明朝" w:eastAsia="ＭＳ 明朝" w:hAnsi="ＭＳ 明朝"/>
          <w:spacing w:val="6"/>
        </w:rPr>
        <w:t>，射干</w:t>
      </w:r>
      <w:r>
        <w:rPr>
          <w:rFonts w:ascii="ＭＳ 明朝" w:eastAsia="ＭＳ 明朝" w:hAnsi="ＭＳ 明朝"/>
          <w:spacing w:val="6"/>
        </w:rPr>
        <w:t>9g</w:t>
      </w:r>
      <w:r>
        <w:rPr>
          <w:rFonts w:ascii="ＭＳ 明朝" w:eastAsia="ＭＳ 明朝" w:hAnsi="ＭＳ 明朝"/>
          <w:spacing w:val="6"/>
        </w:rPr>
        <w:t>，</w:t>
      </w:r>
      <w:r>
        <w:rPr>
          <w:rFonts w:ascii="ＭＳ 明朝" w:eastAsia="ＭＳ 明朝" w:hAnsi="ＭＳ 明朝" w:hint="eastAsia"/>
          <w:spacing w:val="6"/>
          <w:lang w:eastAsia="ja-JP"/>
        </w:rPr>
        <w:t>細辛</w:t>
      </w:r>
      <w:r>
        <w:rPr>
          <w:rFonts w:ascii="ＭＳ 明朝" w:eastAsia="ＭＳ 明朝" w:hAnsi="ＭＳ 明朝"/>
          <w:spacing w:val="6"/>
        </w:rPr>
        <w:t>6g</w:t>
      </w:r>
      <w:r>
        <w:rPr>
          <w:rFonts w:ascii="ＭＳ 明朝" w:eastAsia="ＭＳ 明朝" w:hAnsi="ＭＳ 明朝"/>
          <w:spacing w:val="6"/>
        </w:rPr>
        <w:t>，</w:t>
      </w:r>
      <w:r>
        <w:rPr>
          <w:rFonts w:ascii="ＭＳ 明朝" w:eastAsia="ＭＳ 明朝" w:hAnsi="ＭＳ 明朝" w:hint="eastAsia"/>
          <w:spacing w:val="6"/>
          <w:lang w:eastAsia="ja-JP"/>
        </w:rPr>
        <w:t>山薬</w:t>
      </w:r>
      <w:r>
        <w:rPr>
          <w:rFonts w:ascii="ＭＳ 明朝" w:eastAsia="ＭＳ 明朝" w:hAnsi="ＭＳ 明朝"/>
          <w:spacing w:val="6"/>
        </w:rPr>
        <w:t>12g</w:t>
      </w:r>
      <w:r>
        <w:rPr>
          <w:rFonts w:ascii="ＭＳ 明朝" w:eastAsia="ＭＳ 明朝" w:hAnsi="ＭＳ 明朝"/>
          <w:spacing w:val="6"/>
        </w:rPr>
        <w:t>，</w:t>
      </w:r>
      <w:r>
        <w:rPr>
          <w:rFonts w:ascii="ＭＳ 明朝" w:eastAsia="ＭＳ 明朝" w:hAnsi="ＭＳ 明朝" w:hint="eastAsia"/>
          <w:spacing w:val="6"/>
          <w:lang w:eastAsia="ja-JP"/>
        </w:rPr>
        <w:t>枳実</w:t>
      </w:r>
      <w:r>
        <w:rPr>
          <w:rFonts w:ascii="ＭＳ 明朝" w:eastAsia="ＭＳ 明朝" w:hAnsi="ＭＳ 明朝"/>
          <w:spacing w:val="6"/>
        </w:rPr>
        <w:t>6g</w:t>
      </w:r>
      <w:r>
        <w:rPr>
          <w:rFonts w:ascii="ＭＳ 明朝" w:eastAsia="ＭＳ 明朝" w:hAnsi="ＭＳ 明朝"/>
          <w:spacing w:val="6"/>
        </w:rPr>
        <w:t>，</w:t>
      </w:r>
      <w:r>
        <w:rPr>
          <w:rFonts w:ascii="ＭＳ 明朝" w:eastAsia="ＭＳ 明朝" w:hAnsi="ＭＳ 明朝" w:hint="eastAsia"/>
          <w:spacing w:val="6"/>
          <w:lang w:eastAsia="ja-JP"/>
        </w:rPr>
        <w:t>陳皮</w:t>
      </w:r>
      <w:r>
        <w:rPr>
          <w:rFonts w:ascii="ＭＳ 明朝" w:eastAsia="ＭＳ 明朝" w:hAnsi="ＭＳ 明朝"/>
          <w:spacing w:val="6"/>
        </w:rPr>
        <w:t>6g</w:t>
      </w:r>
      <w:r>
        <w:rPr>
          <w:rFonts w:ascii="ＭＳ 明朝" w:eastAsia="ＭＳ 明朝" w:hAnsi="ＭＳ 明朝"/>
          <w:spacing w:val="6"/>
        </w:rPr>
        <w:t>，藿香</w:t>
      </w:r>
      <w:r>
        <w:rPr>
          <w:rFonts w:ascii="ＭＳ 明朝" w:eastAsia="ＭＳ 明朝" w:hAnsi="ＭＳ 明朝"/>
          <w:spacing w:val="6"/>
        </w:rPr>
        <w:t>9g</w:t>
      </w:r>
    </w:p>
    <w:p w14:paraId="63351E3C" w14:textId="77777777" w:rsidR="00DF1E73" w:rsidRDefault="008D5B23">
      <w:pPr>
        <w:pStyle w:val="Web"/>
        <w:shd w:val="clear" w:color="auto" w:fill="FFFFFF"/>
        <w:spacing w:before="0" w:beforeAutospacing="0" w:after="360" w:afterAutospacing="0" w:line="480" w:lineRule="exact"/>
        <w:ind w:right="115"/>
        <w:rPr>
          <w:rFonts w:ascii="ＭＳ 明朝" w:eastAsia="ＭＳ 明朝" w:hAnsi="ＭＳ 明朝"/>
          <w:spacing w:val="6"/>
          <w:lang w:eastAsia="ja-JP"/>
        </w:rPr>
      </w:pPr>
      <w:r>
        <w:rPr>
          <w:rStyle w:val="a3"/>
          <w:rFonts w:ascii="ＭＳ 明朝" w:eastAsia="ＭＳ 明朝" w:hAnsi="ＭＳ 明朝" w:hint="eastAsia"/>
          <w:spacing w:val="6"/>
          <w:lang w:eastAsia="ja-JP"/>
        </w:rPr>
        <w:t>薬効と主治：</w:t>
      </w:r>
      <w:r>
        <w:rPr>
          <w:rStyle w:val="a3"/>
          <w:rFonts w:ascii="ＭＳ 明朝" w:eastAsia="ＭＳ 明朝" w:hAnsi="ＭＳ 明朝" w:hint="eastAsia"/>
          <w:b w:val="0"/>
          <w:spacing w:val="6"/>
          <w:lang w:eastAsia="ja-JP"/>
        </w:rPr>
        <w:t>清肺平喘　瀉火解毒</w:t>
      </w:r>
    </w:p>
    <w:p w14:paraId="07D5C5BB" w14:textId="77777777" w:rsidR="00DF1E73" w:rsidRDefault="008D5B23">
      <w:pPr>
        <w:pStyle w:val="Web"/>
        <w:shd w:val="clear" w:color="auto" w:fill="FFFFFF"/>
        <w:spacing w:before="0" w:beforeAutospacing="0" w:after="360" w:afterAutospacing="0" w:line="480" w:lineRule="exact"/>
        <w:ind w:right="115"/>
        <w:rPr>
          <w:rFonts w:ascii="ＭＳ 明朝" w:eastAsia="ＭＳ 明朝" w:hAnsi="ＭＳ 明朝"/>
          <w:spacing w:val="6"/>
          <w:lang w:eastAsia="ja-JP"/>
        </w:rPr>
      </w:pPr>
      <w:r>
        <w:rPr>
          <w:rStyle w:val="a3"/>
          <w:rFonts w:ascii="ＭＳ 明朝" w:eastAsia="ＭＳ 明朝" w:hAnsi="ＭＳ 明朝" w:hint="eastAsia"/>
          <w:spacing w:val="6"/>
          <w:lang w:eastAsia="ja-JP"/>
        </w:rPr>
        <w:t>治療範囲：</w:t>
      </w:r>
      <w:r>
        <w:rPr>
          <w:rFonts w:ascii="ＭＳ 明朝" w:eastAsia="ＭＳ 明朝" w:hAnsi="ＭＳ 明朝" w:hint="eastAsia"/>
          <w:kern w:val="36"/>
          <w:lang w:eastAsia="ja-JP"/>
        </w:rPr>
        <w:t>新型コロナウイルス肺炎の症状を軽症、中程度、重症に区分して使用し、重体の患者に対しても状況に応じて使用可能である。</w:t>
      </w:r>
    </w:p>
    <w:p w14:paraId="2F0F59EC" w14:textId="77777777" w:rsidR="00DF1E73" w:rsidRDefault="008D5B23">
      <w:pPr>
        <w:pStyle w:val="Web"/>
        <w:shd w:val="clear" w:color="auto" w:fill="FFFFFF"/>
        <w:spacing w:before="0" w:beforeAutospacing="0" w:after="360" w:afterAutospacing="0" w:line="480" w:lineRule="exact"/>
        <w:ind w:right="115"/>
        <w:rPr>
          <w:rFonts w:ascii="ＭＳ 明朝" w:eastAsia="ＭＳ 明朝" w:hAnsi="ＭＳ 明朝"/>
          <w:spacing w:val="6"/>
          <w:lang w:eastAsia="ja-JP"/>
        </w:rPr>
      </w:pPr>
      <w:r>
        <w:rPr>
          <w:rStyle w:val="a3"/>
          <w:rFonts w:ascii="ＭＳ 明朝" w:eastAsia="ＭＳ 明朝" w:hAnsi="ＭＳ 明朝" w:hint="eastAsia"/>
          <w:spacing w:val="6"/>
          <w:lang w:eastAsia="ja-JP"/>
        </w:rPr>
        <w:t>服用方法と用量：</w:t>
      </w:r>
      <w:r>
        <w:rPr>
          <w:rStyle w:val="a3"/>
          <w:rFonts w:ascii="ＭＳ 明朝" w:eastAsia="ＭＳ 明朝" w:hAnsi="ＭＳ 明朝" w:hint="eastAsia"/>
          <w:b w:val="0"/>
          <w:spacing w:val="6"/>
          <w:lang w:eastAsia="ja-JP"/>
        </w:rPr>
        <w:t>毎日上記の一日分を煎じて朝晩二回暖かい内に分服する（</w:t>
      </w:r>
      <w:r>
        <w:rPr>
          <w:rStyle w:val="a3"/>
          <w:rFonts w:ascii="ＭＳ 明朝" w:eastAsia="ＭＳ 明朝" w:hAnsi="ＭＳ 明朝" w:hint="eastAsia"/>
          <w:b w:val="0"/>
          <w:spacing w:val="6"/>
          <w:lang w:eastAsia="ja-JP"/>
        </w:rPr>
        <w:t>食後</w:t>
      </w:r>
      <w:r>
        <w:rPr>
          <w:rStyle w:val="a3"/>
          <w:rFonts w:ascii="ＭＳ 明朝" w:eastAsia="ＭＳ 明朝" w:hAnsi="ＭＳ 明朝" w:hint="eastAsia"/>
          <w:b w:val="0"/>
          <w:spacing w:val="6"/>
          <w:lang w:eastAsia="ja-JP"/>
        </w:rPr>
        <w:t>40</w:t>
      </w:r>
      <w:r>
        <w:rPr>
          <w:rStyle w:val="a3"/>
          <w:rFonts w:ascii="ＭＳ 明朝" w:eastAsia="ＭＳ 明朝" w:hAnsi="ＭＳ 明朝" w:hint="eastAsia"/>
          <w:b w:val="0"/>
          <w:spacing w:val="6"/>
          <w:lang w:eastAsia="ja-JP"/>
        </w:rPr>
        <w:t>分）。３日分がワンクールである。</w:t>
      </w:r>
      <w:r>
        <w:rPr>
          <w:rFonts w:ascii="ＭＳ 明朝" w:eastAsia="ＭＳ 明朝" w:hAnsi="ＭＳ 明朝" w:hint="eastAsia"/>
          <w:spacing w:val="6"/>
          <w:lang w:eastAsia="ja-JP"/>
        </w:rPr>
        <w:t>場合によっては服薬後、重湯を茶わん半分ぐらいの量を飲み、口が渇く所謂津液不足の時は茶わん一杯程を飲む。</w:t>
      </w:r>
    </w:p>
    <w:p w14:paraId="7AF9750B" w14:textId="77777777" w:rsidR="00DF1E73" w:rsidRDefault="008D5B23">
      <w:pPr>
        <w:pStyle w:val="Web"/>
        <w:shd w:val="clear" w:color="auto" w:fill="FFFFFF"/>
        <w:spacing w:before="0" w:beforeAutospacing="0" w:after="360" w:afterAutospacing="0" w:line="480" w:lineRule="exact"/>
        <w:ind w:right="115"/>
        <w:rPr>
          <w:rFonts w:ascii="ＭＳ 明朝" w:eastAsia="ＭＳ 明朝" w:hAnsi="ＭＳ 明朝"/>
          <w:b/>
          <w:spacing w:val="6"/>
        </w:rPr>
      </w:pPr>
      <w:r>
        <w:rPr>
          <w:rFonts w:ascii="ＭＳ 明朝" w:eastAsia="ＭＳ 明朝" w:hAnsi="ＭＳ 明朝" w:hint="eastAsia"/>
          <w:b/>
          <w:bCs/>
          <w:spacing w:val="6"/>
          <w:lang w:eastAsia="ja-JP"/>
        </w:rPr>
        <w:t>注意事項：</w:t>
      </w:r>
      <w:r>
        <w:rPr>
          <w:rFonts w:ascii="ＭＳ 明朝" w:eastAsia="ＭＳ 明朝" w:hAnsi="ＭＳ 明朝" w:hint="eastAsia"/>
          <w:spacing w:val="6"/>
          <w:lang w:eastAsia="ja-JP"/>
        </w:rPr>
        <w:t>発熱がない患者には生石膏の量は少なめにし、発熱もしくは高熱の場合、生石膏の量を増やす</w:t>
      </w:r>
      <w:r>
        <w:rPr>
          <w:rFonts w:ascii="ＭＳ 明朝" w:eastAsia="ＭＳ 明朝" w:hAnsi="ＭＳ 明朝"/>
          <w:spacing w:val="6"/>
          <w:lang w:eastAsia="ja-JP"/>
        </w:rPr>
        <w:t>。</w:t>
      </w:r>
      <w:r>
        <w:rPr>
          <w:rFonts w:ascii="ＭＳ 明朝" w:eastAsia="ＭＳ 明朝" w:hAnsi="ＭＳ 明朝" w:hint="eastAsia"/>
          <w:spacing w:val="6"/>
          <w:lang w:eastAsia="ja-JP"/>
        </w:rPr>
        <w:t>症状の改善が認められた場合は第</w:t>
      </w:r>
      <w:r>
        <w:rPr>
          <w:rFonts w:ascii="ＭＳ 明朝" w:eastAsia="ＭＳ 明朝" w:hAnsi="ＭＳ 明朝" w:hint="eastAsia"/>
          <w:spacing w:val="6"/>
          <w:lang w:eastAsia="ja-JP"/>
        </w:rPr>
        <w:t>2</w:t>
      </w:r>
      <w:r>
        <w:rPr>
          <w:rFonts w:ascii="ＭＳ 明朝" w:eastAsia="ＭＳ 明朝" w:hAnsi="ＭＳ 明朝" w:hint="eastAsia"/>
          <w:spacing w:val="6"/>
          <w:lang w:eastAsia="ja-JP"/>
        </w:rPr>
        <w:t>クールの投薬を行う。患者がその他の病気を併発している場合は第</w:t>
      </w:r>
      <w:r>
        <w:rPr>
          <w:rFonts w:ascii="ＭＳ 明朝" w:eastAsia="ＭＳ 明朝" w:hAnsi="ＭＳ 明朝" w:hint="eastAsia"/>
          <w:spacing w:val="6"/>
          <w:lang w:eastAsia="ja-JP"/>
        </w:rPr>
        <w:t>2</w:t>
      </w:r>
      <w:r>
        <w:rPr>
          <w:rFonts w:ascii="ＭＳ 明朝" w:eastAsia="ＭＳ 明朝" w:hAnsi="ＭＳ 明朝" w:hint="eastAsia"/>
          <w:spacing w:val="6"/>
          <w:lang w:eastAsia="ja-JP"/>
        </w:rPr>
        <w:t>クールを開始する時、処方内容を調整する必要がある。また、症状が消失した場合は服薬を中止する。</w:t>
      </w:r>
      <w:r>
        <w:rPr>
          <w:rStyle w:val="a3"/>
          <w:rFonts w:ascii="ＭＳ 明朝" w:eastAsia="ＭＳ 明朝" w:hAnsi="ＭＳ 明朝" w:hint="eastAsia"/>
          <w:b w:val="0"/>
          <w:spacing w:val="6"/>
          <w:lang w:eastAsia="ja-JP"/>
        </w:rPr>
        <w:t>この処方は治療用なので予防的な使用はさけたほうがよい。</w:t>
      </w:r>
    </w:p>
    <w:p w14:paraId="4F0C1DAF" w14:textId="77777777" w:rsidR="00DF1E73" w:rsidRDefault="008D5B23">
      <w:pPr>
        <w:pStyle w:val="Web"/>
        <w:shd w:val="clear" w:color="auto" w:fill="FFFFFF"/>
        <w:spacing w:before="0" w:beforeAutospacing="0" w:after="360" w:afterAutospacing="0" w:line="480" w:lineRule="exact"/>
        <w:ind w:left="115" w:right="115" w:firstLineChars="300" w:firstLine="720"/>
        <w:rPr>
          <w:rStyle w:val="a3"/>
          <w:rFonts w:ascii="ＭＳ 明朝" w:eastAsia="ＭＳ 明朝" w:hAnsi="ＭＳ 明朝"/>
          <w:bCs w:val="0"/>
          <w:spacing w:val="6"/>
        </w:rPr>
      </w:pPr>
      <w:r>
        <w:rPr>
          <w:rFonts w:ascii="ＭＳ 明朝" w:eastAsia="ＭＳ 明朝" w:hAnsi="ＭＳ 明朝" w:hint="eastAsia"/>
          <w:kern w:val="36"/>
          <w:lang w:eastAsia="ja-JP"/>
        </w:rPr>
        <w:t>清肺排毒湯の調剤風景</w:t>
      </w:r>
      <w:r>
        <w:rPr>
          <w:rFonts w:ascii="ＭＳ 明朝" w:eastAsia="ＭＳ 明朝" w:hAnsi="ＭＳ 明朝" w:hint="eastAsia"/>
          <w:b/>
          <w:bCs/>
          <w:noProof/>
        </w:rPr>
        <mc:AlternateContent>
          <mc:Choice Requires="wps">
            <w:drawing>
              <wp:anchor distT="0" distB="0" distL="114300" distR="114300" simplePos="0" relativeHeight="251659264" behindDoc="0" locked="0" layoutInCell="1" allowOverlap="1" wp14:anchorId="748CC65D" wp14:editId="57A2CC01">
                <wp:simplePos x="0" y="0"/>
                <wp:positionH relativeFrom="column">
                  <wp:posOffset>510540</wp:posOffset>
                </wp:positionH>
                <wp:positionV relativeFrom="paragraph">
                  <wp:posOffset>325120</wp:posOffset>
                </wp:positionV>
                <wp:extent cx="4454525" cy="2875280"/>
                <wp:effectExtent l="5715" t="6350" r="6985"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4525" cy="2875280"/>
                        </a:xfrm>
                        <a:prstGeom prst="rect">
                          <a:avLst/>
                        </a:prstGeom>
                        <a:solidFill>
                          <a:srgbClr val="FFFFFF"/>
                        </a:solidFill>
                        <a:ln w="9525">
                          <a:solidFill>
                            <a:srgbClr val="000000"/>
                          </a:solidFill>
                          <a:miter lim="800000"/>
                        </a:ln>
                      </wps:spPr>
                      <wps:txbx>
                        <w:txbxContent>
                          <w:p w14:paraId="1B7923B3" w14:textId="77777777" w:rsidR="00DF1E73" w:rsidRDefault="008D5B23">
                            <w:pPr>
                              <w:spacing w:after="360"/>
                              <w:ind w:firstLine="210"/>
                            </w:pPr>
                            <w:r>
                              <w:rPr>
                                <w:noProof/>
                              </w:rPr>
                              <w:drawing>
                                <wp:inline distT="0" distB="0" distL="0" distR="0" wp14:anchorId="763EBCE4" wp14:editId="5FE1620D">
                                  <wp:extent cx="4257675" cy="2752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57675" cy="2752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rect w14:anchorId="748CC65D" id="正方形/長方形 2" o:spid="_x0000_s1026" style="position:absolute;left:0;text-align:left;margin-left:40.2pt;margin-top:25.6pt;width:350.75pt;height:2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">
                <v:textbox>
                  <w:txbxContent>
                    <w:p w14:paraId="1B7923B3" w14:textId="77777777" w:rsidR="00DF1E73" w:rsidRDefault="008D5B23">
                      <w:pPr>
                        <w:spacing w:after="360"/>
                        <w:ind w:firstLine="210"/>
                      </w:pPr>
                      <w:r>
                        <w:rPr>
                          <w:noProof/>
                        </w:rPr>
                        <w:drawing>
                          <wp:inline distT="0" distB="0" distL="0" distR="0" wp14:anchorId="763EBCE4" wp14:editId="5FE1620D">
                            <wp:extent cx="4257675" cy="2752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57675" cy="2752725"/>
                                    </a:xfrm>
                                    <a:prstGeom prst="rect">
                                      <a:avLst/>
                                    </a:prstGeom>
                                    <a:noFill/>
                                    <a:ln>
                                      <a:noFill/>
                                    </a:ln>
                                  </pic:spPr>
                                </pic:pic>
                              </a:graphicData>
                            </a:graphic>
                          </wp:inline>
                        </w:drawing>
                      </w:r>
                    </w:p>
                  </w:txbxContent>
                </v:textbox>
              </v:rect>
            </w:pict>
          </mc:Fallback>
        </mc:AlternateContent>
      </w:r>
    </w:p>
    <w:p w14:paraId="1EDB91A0" w14:textId="77777777" w:rsidR="00DF1E73" w:rsidRDefault="008D5B23">
      <w:pPr>
        <w:pStyle w:val="Web"/>
        <w:spacing w:before="0" w:beforeAutospacing="0" w:after="360" w:afterAutospacing="0" w:line="480" w:lineRule="exact"/>
        <w:ind w:firstLine="280"/>
        <w:rPr>
          <w:rFonts w:ascii="ＭＳ 明朝" w:eastAsia="ＭＳ 明朝" w:hAnsi="ＭＳ 明朝"/>
          <w:lang w:eastAsia="ja-JP"/>
        </w:rPr>
      </w:pPr>
      <w:r>
        <w:rPr>
          <w:rFonts w:ascii="ＭＳ 明朝" w:eastAsia="ＭＳ 明朝" w:hAnsi="ＭＳ 明朝"/>
          <w:lang w:eastAsia="ja-JP"/>
        </w:rPr>
        <w:t xml:space="preserve"> </w:t>
      </w:r>
    </w:p>
    <w:p w14:paraId="686E72CD" w14:textId="77777777" w:rsidR="00DF1E73" w:rsidRDefault="00DF1E73">
      <w:pPr>
        <w:pStyle w:val="Web"/>
        <w:spacing w:before="0" w:beforeAutospacing="0" w:after="360" w:afterAutospacing="0" w:line="480" w:lineRule="exact"/>
        <w:ind w:firstLine="280"/>
        <w:rPr>
          <w:rFonts w:ascii="ＭＳ 明朝" w:eastAsia="ＭＳ 明朝" w:hAnsi="ＭＳ 明朝"/>
          <w:lang w:eastAsia="ja-JP"/>
        </w:rPr>
      </w:pPr>
    </w:p>
    <w:p w14:paraId="70370DD8" w14:textId="77777777" w:rsidR="00DF1E73" w:rsidRDefault="00DF1E73">
      <w:pPr>
        <w:pStyle w:val="Web"/>
        <w:spacing w:before="0" w:beforeAutospacing="0" w:after="360" w:afterAutospacing="0" w:line="480" w:lineRule="exact"/>
        <w:ind w:firstLine="280"/>
        <w:rPr>
          <w:rFonts w:ascii="ＭＳ 明朝" w:eastAsia="ＭＳ 明朝" w:hAnsi="ＭＳ 明朝"/>
          <w:lang w:eastAsia="ja-JP"/>
        </w:rPr>
      </w:pPr>
    </w:p>
    <w:p w14:paraId="0B1AFC7A" w14:textId="77777777" w:rsidR="00DF1E73" w:rsidRDefault="008D5B23">
      <w:pPr>
        <w:pStyle w:val="Web"/>
        <w:spacing w:before="0" w:beforeAutospacing="0" w:after="360" w:afterAutospacing="0" w:line="480" w:lineRule="exact"/>
        <w:rPr>
          <w:rFonts w:ascii="ＭＳ 明朝" w:eastAsia="ＭＳ 明朝" w:hAnsi="ＭＳ 明朝"/>
          <w:b/>
          <w:bCs/>
          <w:lang w:eastAsia="ja-JP"/>
        </w:rPr>
      </w:pPr>
      <w:r>
        <w:rPr>
          <w:rFonts w:ascii="ＭＳ 明朝" w:eastAsia="ＭＳ 明朝" w:hAnsi="ＭＳ 明朝" w:hint="eastAsia"/>
          <w:b/>
          <w:bCs/>
          <w:lang w:eastAsia="ja-JP"/>
        </w:rPr>
        <w:t>２、処方の組成に関わる中医理論と治療方法について</w:t>
      </w:r>
    </w:p>
    <w:p w14:paraId="2554821A" w14:textId="77777777" w:rsidR="00DF1E73" w:rsidRDefault="008D5B23">
      <w:pPr>
        <w:pStyle w:val="Web"/>
        <w:spacing w:before="0" w:beforeAutospacing="0" w:after="360" w:afterAutospacing="0" w:line="480" w:lineRule="exact"/>
        <w:ind w:firstLine="280"/>
        <w:rPr>
          <w:rFonts w:ascii="ＭＳ 明朝" w:eastAsia="ＭＳ 明朝" w:hAnsi="ＭＳ 明朝"/>
          <w:kern w:val="36"/>
          <w:lang w:eastAsia="ja-JP"/>
        </w:rPr>
      </w:pPr>
      <w:r>
        <w:rPr>
          <w:rFonts w:ascii="ＭＳ 明朝" w:eastAsia="ＭＳ 明朝" w:hAnsi="ＭＳ 明朝" w:hint="eastAsia"/>
          <w:lang w:eastAsia="ja-JP"/>
        </w:rPr>
        <w:t xml:space="preserve">　今回の武漢における疾患の考察、また黒竜江、河北等四つの省の臨床試験結果から判断し新型コロナウイルスは、”寒湿病”と認識される。即ち</w:t>
      </w:r>
      <w:r>
        <w:rPr>
          <w:rFonts w:ascii="ＭＳ 明朝" w:eastAsia="ＭＳ 明朝" w:hAnsi="ＭＳ 明朝" w:hint="eastAsia"/>
          <w:kern w:val="36"/>
          <w:lang w:eastAsia="ja-JP"/>
        </w:rPr>
        <w:t>「清肺排毒湯」は</w:t>
      </w:r>
      <w:r>
        <w:rPr>
          <w:rFonts w:ascii="ＭＳ 明朝" w:eastAsia="ＭＳ 明朝" w:hAnsi="ＭＳ 明朝" w:hint="eastAsia"/>
          <w:lang w:eastAsia="ja-JP"/>
        </w:rPr>
        <w:t>寒湿を主ターゲットとして作成された方剤である。生薬の種類が２１種と多い理由として、多くの患者に広く</w:t>
      </w:r>
      <w:r>
        <w:rPr>
          <w:rFonts w:ascii="ＭＳ 明朝" w:eastAsia="ＭＳ 明朝" w:hAnsi="ＭＳ 明朝" w:hint="eastAsia"/>
          <w:kern w:val="36"/>
          <w:lang w:eastAsia="ja-JP"/>
        </w:rPr>
        <w:t>適用出来る処方を目指したもので、漢代の張仲景の《傷寒雑病論》に収載される小柴胡湯、</w:t>
      </w:r>
      <w:r>
        <w:rPr>
          <w:rFonts w:ascii="ＭＳ 明朝" w:eastAsia="ＭＳ 明朝" w:hAnsi="ＭＳ 明朝" w:hint="eastAsia"/>
          <w:lang w:eastAsia="ja-JP"/>
        </w:rPr>
        <w:t>大青竜湯、</w:t>
      </w:r>
      <w:r>
        <w:rPr>
          <w:rFonts w:ascii="ＭＳ 明朝" w:eastAsia="ＭＳ 明朝" w:hAnsi="ＭＳ 明朝" w:hint="eastAsia"/>
          <w:kern w:val="36"/>
          <w:lang w:eastAsia="ja-JP"/>
        </w:rPr>
        <w:t>五苓散を基礎として組み合わされたものである。</w:t>
      </w:r>
    </w:p>
    <w:p w14:paraId="360FF89C" w14:textId="77777777" w:rsidR="00DF1E73" w:rsidRDefault="008D5B23">
      <w:pPr>
        <w:pStyle w:val="Web"/>
        <w:spacing w:before="0" w:beforeAutospacing="0" w:after="360" w:afterAutospacing="0" w:line="480" w:lineRule="exact"/>
        <w:ind w:firstLine="280"/>
        <w:rPr>
          <w:rFonts w:ascii="ＭＳ 明朝" w:eastAsia="ＭＳ 明朝" w:hAnsi="ＭＳ 明朝"/>
          <w:lang w:eastAsia="ja-JP"/>
        </w:rPr>
      </w:pPr>
      <w:r>
        <w:rPr>
          <w:rFonts w:ascii="ＭＳ 明朝" w:eastAsia="ＭＳ 明朝" w:hAnsi="ＭＳ 明朝" w:hint="eastAsia"/>
          <w:kern w:val="36"/>
          <w:lang w:eastAsia="ja-JP"/>
        </w:rPr>
        <w:t>「清肺排毒湯」における生薬の配合についてまず臨床試験で見られる</w:t>
      </w:r>
      <w:r>
        <w:rPr>
          <w:rFonts w:ascii="ＭＳ 明朝" w:eastAsia="ＭＳ 明朝" w:hAnsi="ＭＳ 明朝" w:hint="eastAsia"/>
          <w:lang w:eastAsia="ja-JP"/>
        </w:rPr>
        <w:t>発熱を太陽表証の発熱と受け止め「麻杏石甘湯」が</w:t>
      </w:r>
      <w:r>
        <w:rPr>
          <w:rFonts w:ascii="ＭＳ 明朝" w:eastAsia="ＭＳ 明朝" w:hAnsi="ＭＳ 明朝" w:hint="eastAsia"/>
          <w:kern w:val="36"/>
          <w:lang w:eastAsia="ja-JP"/>
        </w:rPr>
        <w:t>選ばれ、</w:t>
      </w:r>
      <w:r>
        <w:rPr>
          <w:rFonts w:ascii="ＭＳ 明朝" w:eastAsia="ＭＳ 明朝" w:hAnsi="ＭＳ 明朝" w:hint="eastAsia"/>
          <w:lang w:eastAsia="ja-JP"/>
        </w:rPr>
        <w:t>麻黄</w:t>
      </w:r>
      <w:r>
        <w:rPr>
          <w:rFonts w:ascii="ＭＳ 明朝" w:eastAsia="ＭＳ 明朝" w:hAnsi="ＭＳ 明朝"/>
          <w:lang w:eastAsia="ja-JP"/>
        </w:rPr>
        <w:t>、</w:t>
      </w:r>
      <w:r>
        <w:rPr>
          <w:rFonts w:ascii="ＭＳ 明朝" w:eastAsia="ＭＳ 明朝" w:hAnsi="ＭＳ 明朝" w:hint="eastAsia"/>
          <w:lang w:eastAsia="ja-JP"/>
        </w:rPr>
        <w:t>杏仁</w:t>
      </w:r>
      <w:r>
        <w:rPr>
          <w:rFonts w:ascii="ＭＳ 明朝" w:eastAsia="ＭＳ 明朝" w:hAnsi="ＭＳ 明朝"/>
          <w:lang w:eastAsia="ja-JP"/>
        </w:rPr>
        <w:t>、</w:t>
      </w:r>
      <w:r>
        <w:rPr>
          <w:rFonts w:ascii="ＭＳ 明朝" w:eastAsia="ＭＳ 明朝" w:hAnsi="ＭＳ 明朝" w:hint="eastAsia"/>
          <w:lang w:eastAsia="ja-JP"/>
        </w:rPr>
        <w:t>甘草</w:t>
      </w:r>
      <w:r>
        <w:rPr>
          <w:rFonts w:ascii="ＭＳ 明朝" w:eastAsia="ＭＳ 明朝" w:hAnsi="ＭＳ 明朝"/>
          <w:lang w:eastAsia="ja-JP"/>
        </w:rPr>
        <w:t>、</w:t>
      </w:r>
      <w:r>
        <w:rPr>
          <w:rFonts w:ascii="ＭＳ 明朝" w:eastAsia="ＭＳ 明朝" w:hAnsi="ＭＳ 明朝" w:hint="eastAsia"/>
          <w:lang w:eastAsia="ja-JP"/>
        </w:rPr>
        <w:t>石膏を配合した。</w:t>
      </w:r>
      <w:r>
        <w:rPr>
          <w:rFonts w:ascii="ＭＳ 明朝" w:eastAsia="ＭＳ 明朝" w:hAnsi="ＭＳ 明朝" w:hint="eastAsia"/>
          <w:kern w:val="36"/>
          <w:lang w:eastAsia="ja-JP"/>
        </w:rPr>
        <w:t>次に体内の</w:t>
      </w:r>
      <w:r>
        <w:rPr>
          <w:rFonts w:ascii="ＭＳ 明朝" w:eastAsia="ＭＳ 明朝" w:hAnsi="ＭＳ 明朝" w:hint="eastAsia"/>
          <w:lang w:eastAsia="ja-JP"/>
        </w:rPr>
        <w:t>水湿と小便不利に対して「</w:t>
      </w:r>
      <w:r>
        <w:rPr>
          <w:rFonts w:ascii="ＭＳ 明朝" w:eastAsia="ＭＳ 明朝" w:hAnsi="ＭＳ 明朝" w:hint="eastAsia"/>
          <w:kern w:val="36"/>
          <w:lang w:eastAsia="ja-JP"/>
        </w:rPr>
        <w:t>五苓散」が選ばれ、</w:t>
      </w:r>
      <w:r>
        <w:rPr>
          <w:rFonts w:ascii="ＭＳ 明朝" w:eastAsia="ＭＳ 明朝" w:hAnsi="ＭＳ 明朝"/>
          <w:lang w:eastAsia="ja-JP"/>
        </w:rPr>
        <w:t>猪苓、茯苓、白</w:t>
      </w:r>
      <w:r>
        <w:rPr>
          <w:rFonts w:ascii="ＭＳ 明朝" w:eastAsia="ＭＳ 明朝" w:hAnsi="ＭＳ 明朝" w:hint="eastAsia"/>
          <w:lang w:eastAsia="ja-JP"/>
        </w:rPr>
        <w:t>朮</w:t>
      </w:r>
      <w:r>
        <w:rPr>
          <w:rFonts w:ascii="ＭＳ 明朝" w:eastAsia="ＭＳ 明朝" w:hAnsi="ＭＳ 明朝"/>
          <w:lang w:eastAsia="ja-JP"/>
        </w:rPr>
        <w:t>、</w:t>
      </w:r>
      <w:r>
        <w:rPr>
          <w:rFonts w:ascii="ＭＳ 明朝" w:eastAsia="ＭＳ 明朝" w:hAnsi="ＭＳ 明朝" w:hint="eastAsia"/>
          <w:lang w:eastAsia="ja-JP"/>
        </w:rPr>
        <w:t>沢泻</w:t>
      </w:r>
      <w:r>
        <w:rPr>
          <w:rFonts w:ascii="ＭＳ 明朝" w:eastAsia="ＭＳ 明朝" w:hAnsi="ＭＳ 明朝"/>
          <w:lang w:eastAsia="ja-JP"/>
        </w:rPr>
        <w:t>、桂枝</w:t>
      </w:r>
      <w:r>
        <w:rPr>
          <w:rFonts w:ascii="ＭＳ 明朝" w:eastAsia="ＭＳ 明朝" w:hAnsi="ＭＳ 明朝" w:hint="eastAsia"/>
          <w:lang w:eastAsia="ja-JP"/>
        </w:rPr>
        <w:t>を配合。</w:t>
      </w:r>
      <w:r>
        <w:rPr>
          <w:rFonts w:ascii="ＭＳ 明朝" w:eastAsia="ＭＳ 明朝" w:hAnsi="ＭＳ 明朝" w:hint="eastAsia"/>
          <w:kern w:val="36"/>
          <w:lang w:eastAsia="ja-JP"/>
        </w:rPr>
        <w:t>また</w:t>
      </w:r>
      <w:r>
        <w:rPr>
          <w:rFonts w:ascii="ＭＳ 明朝" w:eastAsia="ＭＳ 明朝" w:hAnsi="ＭＳ 明朝" w:hint="eastAsia"/>
          <w:lang w:eastAsia="ja-JP"/>
        </w:rPr>
        <w:t>少陽証即ち心煩、口渇、嘔吐に対して、「</w:t>
      </w:r>
      <w:r>
        <w:rPr>
          <w:rFonts w:ascii="ＭＳ 明朝" w:eastAsia="ＭＳ 明朝" w:hAnsi="ＭＳ 明朝" w:hint="eastAsia"/>
          <w:kern w:val="36"/>
          <w:lang w:eastAsia="ja-JP"/>
        </w:rPr>
        <w:t>小柴胡湯」が選ばれ、</w:t>
      </w:r>
      <w:r>
        <w:rPr>
          <w:rFonts w:ascii="ＭＳ 明朝" w:eastAsia="ＭＳ 明朝" w:hAnsi="ＭＳ 明朝"/>
          <w:lang w:eastAsia="ja-JP"/>
        </w:rPr>
        <w:t xml:space="preserve"> </w:t>
      </w:r>
      <w:r>
        <w:rPr>
          <w:rFonts w:ascii="ＭＳ 明朝" w:eastAsia="ＭＳ 明朝" w:hAnsi="ＭＳ 明朝"/>
          <w:lang w:eastAsia="ja-JP"/>
        </w:rPr>
        <w:t>柴胡、</w:t>
      </w:r>
      <w:r>
        <w:rPr>
          <w:rFonts w:ascii="ＭＳ 明朝" w:eastAsia="ＭＳ 明朝" w:hAnsi="ＭＳ 明朝" w:hint="eastAsia"/>
          <w:lang w:eastAsia="ja-JP"/>
        </w:rPr>
        <w:t>半夏</w:t>
      </w:r>
      <w:r>
        <w:rPr>
          <w:rFonts w:ascii="ＭＳ 明朝" w:eastAsia="ＭＳ 明朝" w:hAnsi="ＭＳ 明朝"/>
          <w:lang w:eastAsia="ja-JP"/>
        </w:rPr>
        <w:t>、甘草、</w:t>
      </w:r>
      <w:r>
        <w:rPr>
          <w:rFonts w:ascii="ＭＳ 明朝" w:eastAsia="ＭＳ 明朝" w:hAnsi="ＭＳ 明朝" w:hint="eastAsia"/>
          <w:lang w:eastAsia="ja-JP"/>
        </w:rPr>
        <w:t>黄芩</w:t>
      </w:r>
      <w:r>
        <w:rPr>
          <w:rFonts w:ascii="ＭＳ 明朝" w:eastAsia="ＭＳ 明朝" w:hAnsi="ＭＳ 明朝"/>
          <w:lang w:eastAsia="ja-JP"/>
        </w:rPr>
        <w:t>、</w:t>
      </w:r>
      <w:r>
        <w:rPr>
          <w:rFonts w:ascii="ＭＳ 明朝" w:eastAsia="ＭＳ 明朝" w:hAnsi="ＭＳ 明朝" w:hint="eastAsia"/>
          <w:lang w:eastAsia="ja-JP"/>
        </w:rPr>
        <w:t>生姜を配合。なお</w:t>
      </w:r>
      <w:r>
        <w:rPr>
          <w:rFonts w:ascii="ＭＳ 明朝" w:eastAsia="ＭＳ 明朝" w:hAnsi="ＭＳ 明朝" w:hint="eastAsia"/>
          <w:kern w:val="36"/>
          <w:lang w:eastAsia="ja-JP"/>
        </w:rPr>
        <w:t>通常の小柴胡湯から人参と大棗を除去している。</w:t>
      </w:r>
      <w:r>
        <w:rPr>
          <w:rFonts w:ascii="ＭＳ 明朝" w:eastAsia="ＭＳ 明朝" w:hAnsi="ＭＳ 明朝" w:hint="eastAsia"/>
          <w:lang w:eastAsia="ja-JP"/>
        </w:rPr>
        <w:t>次に喉の痛みに対して、射干麻黄湯が選ばれ、表邪をためないことに配慮し五味子、大棗を除去した</w:t>
      </w:r>
      <w:r>
        <w:rPr>
          <w:rFonts w:ascii="ＭＳ 明朝" w:eastAsia="ＭＳ 明朝" w:hAnsi="ＭＳ 明朝"/>
          <w:lang w:eastAsia="ja-JP"/>
        </w:rPr>
        <w:t>射干，麻黄，生姜，</w:t>
      </w:r>
      <w:r>
        <w:rPr>
          <w:rFonts w:hint="eastAsia"/>
          <w:lang w:eastAsia="ja-JP"/>
        </w:rPr>
        <w:t>细</w:t>
      </w:r>
      <w:r>
        <w:rPr>
          <w:rFonts w:ascii="ＭＳ 明朝" w:eastAsia="ＭＳ 明朝" w:hAnsi="ＭＳ 明朝"/>
          <w:lang w:eastAsia="ja-JP"/>
        </w:rPr>
        <w:t>辛，紫苑，款冬花，半夏</w:t>
      </w:r>
      <w:r>
        <w:rPr>
          <w:rFonts w:ascii="ＭＳ 明朝" w:eastAsia="ＭＳ 明朝" w:hAnsi="ＭＳ 明朝" w:hint="eastAsia"/>
          <w:lang w:eastAsia="ja-JP"/>
        </w:rPr>
        <w:t>を配合した。次に発熱、悪寒、体痛に対して、「大青竜湯」を選び、大棗を除去した</w:t>
      </w:r>
      <w:r>
        <w:rPr>
          <w:rFonts w:ascii="ＭＳ 明朝" w:eastAsia="ＭＳ 明朝" w:hAnsi="ＭＳ 明朝"/>
          <w:lang w:eastAsia="ja-JP"/>
        </w:rPr>
        <w:t>麻黄，桂枝，炙甘草，杏仁，生姜，生石膏</w:t>
      </w:r>
      <w:r>
        <w:rPr>
          <w:rFonts w:ascii="ＭＳ 明朝" w:eastAsia="ＭＳ 明朝" w:hAnsi="ＭＳ 明朝" w:hint="eastAsia"/>
          <w:lang w:eastAsia="ja-JP"/>
        </w:rPr>
        <w:t>を配合し</w:t>
      </w:r>
      <w:r>
        <w:rPr>
          <w:rFonts w:ascii="ＭＳ 明朝" w:eastAsia="ＭＳ 明朝" w:hAnsi="ＭＳ 明朝" w:hint="eastAsia"/>
          <w:lang w:eastAsia="ja-JP"/>
        </w:rPr>
        <w:t>た。体の水湿を除去する目的で健脾燥湿の効果を強化するために「二陳湯」が選ばれ、</w:t>
      </w:r>
      <w:r>
        <w:rPr>
          <w:rFonts w:ascii="ＭＳ 明朝" w:eastAsia="ＭＳ 明朝" w:hAnsi="ＭＳ 明朝"/>
          <w:lang w:eastAsia="ja-JP"/>
        </w:rPr>
        <w:t>半夏、橘</w:t>
      </w:r>
      <w:r>
        <w:rPr>
          <w:rFonts w:hint="eastAsia"/>
          <w:lang w:eastAsia="ja-JP"/>
        </w:rPr>
        <w:t>红</w:t>
      </w:r>
      <w:r>
        <w:rPr>
          <w:rFonts w:ascii="ＭＳ 明朝" w:eastAsia="ＭＳ 明朝" w:hAnsi="ＭＳ 明朝"/>
          <w:lang w:eastAsia="ja-JP"/>
        </w:rPr>
        <w:t>、茯苓、甘草</w:t>
      </w:r>
      <w:r>
        <w:rPr>
          <w:rFonts w:ascii="ＭＳ 明朝" w:eastAsia="ＭＳ 明朝" w:hAnsi="ＭＳ 明朝" w:hint="eastAsia"/>
          <w:lang w:eastAsia="ja-JP"/>
        </w:rPr>
        <w:t>を配合した。さらに、</w:t>
      </w:r>
      <w:r>
        <w:rPr>
          <w:rFonts w:ascii="ＭＳ 明朝" w:eastAsia="ＭＳ 明朝" w:hAnsi="ＭＳ 明朝" w:hint="eastAsia"/>
          <w:kern w:val="36"/>
          <w:lang w:eastAsia="ja-JP"/>
        </w:rPr>
        <w:t>水湿と</w:t>
      </w:r>
      <w:r>
        <w:rPr>
          <w:rFonts w:ascii="ＭＳ 明朝" w:eastAsia="ＭＳ 明朝" w:hAnsi="ＭＳ 明朝" w:hint="eastAsia"/>
          <w:lang w:eastAsia="ja-JP"/>
        </w:rPr>
        <w:t>嘔吐に対して、山薬と藿香を配合し、山薬による健脾燥湿力を強化し、藿香により水湿および嘔吐を解消する目的を持たせた。</w:t>
      </w:r>
    </w:p>
    <w:p w14:paraId="1DC1585C" w14:textId="77777777" w:rsidR="00DF1E73" w:rsidRDefault="008D5B23">
      <w:pPr>
        <w:pStyle w:val="Web"/>
        <w:spacing w:before="0" w:beforeAutospacing="0" w:after="360" w:afterAutospacing="0" w:line="480" w:lineRule="exact"/>
        <w:ind w:firstLineChars="100" w:firstLine="240"/>
        <w:rPr>
          <w:rFonts w:ascii="ＭＳ 明朝" w:eastAsia="ＭＳ 明朝" w:hAnsi="ＭＳ 明朝"/>
          <w:lang w:eastAsia="ja-JP"/>
        </w:rPr>
      </w:pPr>
      <w:r>
        <w:rPr>
          <w:rFonts w:ascii="ＭＳ 明朝" w:eastAsia="ＭＳ 明朝" w:hAnsi="ＭＳ 明朝" w:hint="eastAsia"/>
          <w:lang w:eastAsia="ja-JP"/>
        </w:rPr>
        <w:t>以上各処方の配剤とそれによる生薬の組み合わせによって、解表清裏、宣肺化痰平喘、健脾袪湿、温陽利湿の機能を発揮させようとするものである。</w:t>
      </w:r>
    </w:p>
    <w:p w14:paraId="1D67732D" w14:textId="77777777" w:rsidR="00DF1E73" w:rsidRDefault="008D5B23">
      <w:pPr>
        <w:pStyle w:val="Web"/>
        <w:spacing w:before="0" w:beforeAutospacing="0" w:after="360" w:afterAutospacing="0" w:line="480" w:lineRule="exact"/>
        <w:rPr>
          <w:rFonts w:ascii="ＭＳ 明朝" w:eastAsia="ＭＳ 明朝" w:hAnsi="ＭＳ 明朝"/>
          <w:b/>
          <w:bCs/>
          <w:kern w:val="36"/>
          <w:lang w:eastAsia="ja-JP"/>
        </w:rPr>
      </w:pPr>
      <w:r>
        <w:rPr>
          <w:rFonts w:ascii="ＭＳ 明朝" w:eastAsia="ＭＳ 明朝" w:hAnsi="ＭＳ 明朝" w:hint="eastAsia"/>
          <w:b/>
          <w:bCs/>
          <w:lang w:eastAsia="ja-JP"/>
        </w:rPr>
        <w:lastRenderedPageBreak/>
        <w:t>３．</w:t>
      </w:r>
      <w:r>
        <w:rPr>
          <w:rFonts w:ascii="ＭＳ 明朝" w:eastAsia="ＭＳ 明朝" w:hAnsi="ＭＳ 明朝" w:hint="eastAsia"/>
          <w:b/>
          <w:bCs/>
          <w:kern w:val="36"/>
          <w:lang w:eastAsia="ja-JP"/>
        </w:rPr>
        <w:t>「清肺排毒湯」の使用状況と臨床効果について</w:t>
      </w:r>
    </w:p>
    <w:p w14:paraId="24BA5034" w14:textId="77777777" w:rsidR="00DF1E73" w:rsidRDefault="008D5B23">
      <w:pPr>
        <w:widowControl/>
        <w:spacing w:after="360" w:line="480" w:lineRule="exact"/>
        <w:ind w:firstLine="212"/>
        <w:jc w:val="left"/>
        <w:outlineLvl w:val="0"/>
        <w:rPr>
          <w:rFonts w:ascii="ＭＳ 明朝" w:eastAsia="ＭＳ 明朝" w:hAnsi="ＭＳ 明朝" w:cs="SimSun"/>
          <w:kern w:val="36"/>
          <w:sz w:val="24"/>
          <w:szCs w:val="24"/>
          <w:lang w:eastAsia="ja-JP"/>
        </w:rPr>
      </w:pPr>
      <w:r>
        <w:rPr>
          <w:rFonts w:ascii="ＭＳ 明朝" w:eastAsia="ＭＳ 明朝" w:hAnsi="ＭＳ 明朝" w:cs="SimSun" w:hint="eastAsia"/>
          <w:kern w:val="0"/>
          <w:sz w:val="24"/>
          <w:szCs w:val="24"/>
          <w:lang w:eastAsia="ja-JP"/>
        </w:rPr>
        <w:t>2020</w:t>
      </w:r>
      <w:r>
        <w:rPr>
          <w:rFonts w:ascii="ＭＳ 明朝" w:eastAsia="ＭＳ 明朝" w:hAnsi="ＭＳ 明朝" w:cs="SimSun" w:hint="eastAsia"/>
          <w:kern w:val="0"/>
          <w:sz w:val="24"/>
          <w:szCs w:val="24"/>
          <w:lang w:eastAsia="ja-JP"/>
        </w:rPr>
        <w:t>年</w:t>
      </w:r>
      <w:r>
        <w:rPr>
          <w:rFonts w:ascii="ＭＳ 明朝" w:eastAsia="ＭＳ 明朝" w:hAnsi="ＭＳ 明朝" w:cs="SimSun" w:hint="eastAsia"/>
          <w:kern w:val="0"/>
          <w:sz w:val="24"/>
          <w:szCs w:val="24"/>
          <w:lang w:eastAsia="ja-JP"/>
        </w:rPr>
        <w:t>2</w:t>
      </w:r>
      <w:r>
        <w:rPr>
          <w:rFonts w:ascii="ＭＳ 明朝" w:eastAsia="ＭＳ 明朝" w:hAnsi="ＭＳ 明朝" w:cs="SimSun" w:hint="eastAsia"/>
          <w:kern w:val="0"/>
          <w:sz w:val="24"/>
          <w:szCs w:val="24"/>
          <w:lang w:eastAsia="ja-JP"/>
        </w:rPr>
        <w:t>月</w:t>
      </w:r>
      <w:r>
        <w:rPr>
          <w:rFonts w:ascii="ＭＳ 明朝" w:eastAsia="ＭＳ 明朝" w:hAnsi="ＭＳ 明朝" w:cs="SimSun" w:hint="eastAsia"/>
          <w:kern w:val="0"/>
          <w:sz w:val="24"/>
          <w:szCs w:val="24"/>
          <w:lang w:eastAsia="ja-JP"/>
        </w:rPr>
        <w:t>7</w:t>
      </w:r>
      <w:r>
        <w:rPr>
          <w:rFonts w:ascii="ＭＳ 明朝" w:eastAsia="ＭＳ 明朝" w:hAnsi="ＭＳ 明朝" w:cs="SimSun" w:hint="eastAsia"/>
          <w:kern w:val="0"/>
          <w:sz w:val="24"/>
          <w:szCs w:val="24"/>
          <w:lang w:eastAsia="ja-JP"/>
        </w:rPr>
        <w:t>日の新華網の報道（報告者：王坤朔）によると、</w:t>
      </w:r>
      <w:r>
        <w:rPr>
          <w:rFonts w:ascii="ＭＳ 明朝" w:eastAsia="ＭＳ 明朝" w:hAnsi="ＭＳ 明朝" w:cs="SimSun" w:hint="eastAsia"/>
          <w:kern w:val="36"/>
          <w:sz w:val="24"/>
          <w:szCs w:val="24"/>
          <w:lang w:eastAsia="ja-JP"/>
        </w:rPr>
        <w:t>最近の中西医（中医と西洋医</w:t>
      </w:r>
      <w:r>
        <w:rPr>
          <w:rFonts w:ascii="ＭＳ 明朝" w:eastAsia="ＭＳ 明朝" w:hAnsi="ＭＳ 明朝" w:cs="SimSun" w:hint="eastAsia"/>
          <w:kern w:val="36"/>
          <w:sz w:val="24"/>
          <w:szCs w:val="24"/>
          <w:lang w:eastAsia="ja-JP"/>
        </w:rPr>
        <w:t>）による臨床治療とその治療効果の観察状況に基づいて、国家健康委と国家中医薬管理局の連携で通達を出し、新型コロナウイルス肺炎の治療のために各地方で「清肺排毒湯」を使用するよう勧告した。</w:t>
      </w:r>
    </w:p>
    <w:p w14:paraId="1AA39FFA" w14:textId="77777777" w:rsidR="00DF1E73" w:rsidRDefault="008D5B23">
      <w:pPr>
        <w:pStyle w:val="Web"/>
        <w:spacing w:before="0" w:beforeAutospacing="0" w:after="360" w:afterAutospacing="0" w:line="480" w:lineRule="exact"/>
        <w:ind w:firstLine="210"/>
        <w:rPr>
          <w:rFonts w:ascii="ＭＳ 明朝" w:eastAsia="ＭＳ 明朝" w:hAnsi="ＭＳ 明朝"/>
          <w:kern w:val="36"/>
          <w:lang w:eastAsia="ja-JP"/>
        </w:rPr>
      </w:pPr>
      <w:r>
        <w:rPr>
          <w:rStyle w:val="a3"/>
          <w:rFonts w:ascii="ＭＳ 明朝" w:eastAsia="ＭＳ 明朝" w:hAnsi="ＭＳ 明朝" w:hint="eastAsia"/>
          <w:b w:val="0"/>
          <w:lang w:eastAsia="ja-JP"/>
        </w:rPr>
        <w:t>その背景として、</w:t>
      </w:r>
      <w:r>
        <w:rPr>
          <w:rStyle w:val="a3"/>
          <w:rFonts w:ascii="ＭＳ 明朝" w:eastAsia="ＭＳ 明朝" w:hAnsi="ＭＳ 明朝" w:hint="eastAsia"/>
          <w:b w:val="0"/>
          <w:lang w:eastAsia="ja-JP"/>
        </w:rPr>
        <w:t>1</w:t>
      </w:r>
      <w:r>
        <w:rPr>
          <w:rStyle w:val="a3"/>
          <w:rFonts w:ascii="ＭＳ 明朝" w:eastAsia="ＭＳ 明朝" w:hAnsi="ＭＳ 明朝" w:hint="eastAsia"/>
          <w:b w:val="0"/>
          <w:lang w:eastAsia="ja-JP"/>
        </w:rPr>
        <w:t>月</w:t>
      </w:r>
      <w:r>
        <w:rPr>
          <w:rStyle w:val="a3"/>
          <w:rFonts w:ascii="ＭＳ 明朝" w:eastAsia="ＭＳ 明朝" w:hAnsi="ＭＳ 明朝" w:hint="eastAsia"/>
          <w:b w:val="0"/>
          <w:lang w:eastAsia="ja-JP"/>
        </w:rPr>
        <w:t>27</w:t>
      </w:r>
      <w:r>
        <w:rPr>
          <w:rStyle w:val="a3"/>
          <w:rFonts w:ascii="ＭＳ 明朝" w:eastAsia="ＭＳ 明朝" w:hAnsi="ＭＳ 明朝" w:hint="eastAsia"/>
          <w:b w:val="0"/>
          <w:lang w:eastAsia="ja-JP"/>
        </w:rPr>
        <w:t>日に</w:t>
      </w:r>
      <w:r>
        <w:rPr>
          <w:rFonts w:ascii="ＭＳ 明朝" w:eastAsia="ＭＳ 明朝" w:hAnsi="ＭＳ 明朝" w:hint="eastAsia"/>
          <w:kern w:val="36"/>
          <w:lang w:eastAsia="ja-JP"/>
        </w:rPr>
        <w:t>国家中医薬管理局は”新型コロナウイルス肺炎のための中医薬の有効方剤を</w:t>
      </w:r>
      <w:r>
        <w:rPr>
          <w:rFonts w:ascii="ＭＳ 明朝" w:eastAsia="ＭＳ 明朝" w:hAnsi="ＭＳ 明朝" w:cs="Arial" w:hint="eastAsia"/>
          <w:shd w:val="clear" w:color="auto" w:fill="FFFFFF"/>
          <w:lang w:eastAsia="ja-JP"/>
        </w:rPr>
        <w:t>評価する</w:t>
      </w:r>
      <w:r>
        <w:rPr>
          <w:rFonts w:ascii="ＭＳ 明朝" w:eastAsia="ＭＳ 明朝" w:hAnsi="ＭＳ 明朝" w:hint="eastAsia"/>
          <w:kern w:val="36"/>
          <w:lang w:eastAsia="ja-JP"/>
        </w:rPr>
        <w:t>研究”と題する特別研究テーマを設定し、臨床応用の緊急性に鑑み臨床効果を評価する事を目的として、山西省、河北省、黒竜江省、陝西省の四省で臨床試験をスタートさせた。既に診断された新型コロナウイルス肺炎の患者に対して、衰弱、発熱、咳、喉の痛み、食欲不振等の症状ならびに</w:t>
      </w:r>
      <w:r>
        <w:rPr>
          <w:rFonts w:ascii="ＭＳ 明朝" w:eastAsia="ＭＳ 明朝" w:hAnsi="ＭＳ 明朝" w:hint="eastAsia"/>
          <w:kern w:val="36"/>
          <w:lang w:eastAsia="ja-JP"/>
        </w:rPr>
        <w:t>X</w:t>
      </w:r>
      <w:r>
        <w:rPr>
          <w:rFonts w:ascii="ＭＳ 明朝" w:eastAsia="ＭＳ 明朝" w:hAnsi="ＭＳ 明朝" w:hint="eastAsia"/>
          <w:kern w:val="36"/>
          <w:lang w:eastAsia="ja-JP"/>
        </w:rPr>
        <w:t>線や</w:t>
      </w:r>
      <w:r>
        <w:rPr>
          <w:rFonts w:ascii="ＭＳ 明朝" w:eastAsia="ＭＳ 明朝" w:hAnsi="ＭＳ 明朝" w:hint="eastAsia"/>
          <w:kern w:val="36"/>
          <w:lang w:eastAsia="ja-JP"/>
        </w:rPr>
        <w:t>MRI</w:t>
      </w:r>
      <w:r>
        <w:rPr>
          <w:rFonts w:ascii="ＭＳ 明朝" w:eastAsia="ＭＳ 明朝" w:hAnsi="ＭＳ 明朝" w:hint="eastAsia"/>
          <w:kern w:val="36"/>
          <w:lang w:eastAsia="ja-JP"/>
        </w:rPr>
        <w:t>等の画像診断の変化を重点的に観察し、新型コロナウイルス肺炎に有効な方剤を探索することとなった。</w:t>
      </w:r>
    </w:p>
    <w:p w14:paraId="123CFF6F" w14:textId="77777777" w:rsidR="00DF1E73" w:rsidRDefault="008D5B23">
      <w:pPr>
        <w:pStyle w:val="Web"/>
        <w:spacing w:before="0" w:beforeAutospacing="0" w:after="360" w:afterAutospacing="0" w:line="480" w:lineRule="exact"/>
        <w:ind w:firstLine="210"/>
        <w:rPr>
          <w:rFonts w:ascii="ＭＳ 明朝" w:eastAsia="ＭＳ 明朝" w:hAnsi="ＭＳ 明朝"/>
          <w:kern w:val="36"/>
          <w:lang w:eastAsia="ja-JP"/>
        </w:rPr>
      </w:pPr>
      <w:r>
        <w:rPr>
          <w:rFonts w:ascii="ＭＳ 明朝" w:eastAsia="ＭＳ 明朝" w:hAnsi="ＭＳ 明朝" w:hint="eastAsia"/>
          <w:kern w:val="36"/>
          <w:lang w:eastAsia="ja-JP"/>
        </w:rPr>
        <w:t xml:space="preserve">　</w:t>
      </w:r>
      <w:r>
        <w:rPr>
          <w:rFonts w:ascii="ＭＳ 明朝" w:eastAsia="ＭＳ 明朝" w:hAnsi="ＭＳ 明朝" w:hint="eastAsia"/>
          <w:kern w:val="36"/>
          <w:lang w:eastAsia="ja-JP"/>
        </w:rPr>
        <w:t>2</w:t>
      </w:r>
      <w:r>
        <w:rPr>
          <w:rFonts w:ascii="ＭＳ 明朝" w:eastAsia="ＭＳ 明朝" w:hAnsi="ＭＳ 明朝" w:hint="eastAsia"/>
          <w:kern w:val="36"/>
          <w:lang w:eastAsia="ja-JP"/>
        </w:rPr>
        <w:t>月</w:t>
      </w:r>
      <w:r>
        <w:rPr>
          <w:rFonts w:ascii="ＭＳ 明朝" w:eastAsia="ＭＳ 明朝" w:hAnsi="ＭＳ 明朝" w:hint="eastAsia"/>
          <w:kern w:val="36"/>
          <w:lang w:eastAsia="ja-JP"/>
        </w:rPr>
        <w:t>5</w:t>
      </w:r>
      <w:r>
        <w:rPr>
          <w:rFonts w:ascii="ＭＳ 明朝" w:eastAsia="ＭＳ 明朝" w:hAnsi="ＭＳ 明朝" w:hint="eastAsia"/>
          <w:kern w:val="36"/>
          <w:lang w:eastAsia="ja-JP"/>
        </w:rPr>
        <w:t>日零時までの上述の臨床結果をまとめたところ、四省の臨床試験で「清肺排毒湯」を服用した</w:t>
      </w:r>
      <w:r>
        <w:rPr>
          <w:rFonts w:ascii="ＭＳ 明朝" w:eastAsia="ＭＳ 明朝" w:hAnsi="ＭＳ 明朝" w:hint="eastAsia"/>
          <w:kern w:val="36"/>
          <w:lang w:eastAsia="ja-JP"/>
        </w:rPr>
        <w:t>214</w:t>
      </w:r>
      <w:r>
        <w:rPr>
          <w:rFonts w:ascii="ＭＳ 明朝" w:eastAsia="ＭＳ 明朝" w:hAnsi="ＭＳ 明朝" w:hint="eastAsia"/>
          <w:kern w:val="36"/>
          <w:lang w:eastAsia="ja-JP"/>
        </w:rPr>
        <w:t>症例が得られ、一つの治療コースを三日間に設定</w:t>
      </w:r>
      <w:r>
        <w:rPr>
          <w:rFonts w:ascii="ＭＳ 明朝" w:eastAsia="ＭＳ 明朝" w:hAnsi="ＭＳ 明朝" w:hint="eastAsia"/>
          <w:kern w:val="36"/>
          <w:lang w:eastAsia="ja-JP"/>
        </w:rPr>
        <w:t>した場合、総有効率は</w:t>
      </w:r>
      <w:r>
        <w:rPr>
          <w:rFonts w:ascii="ＭＳ 明朝" w:eastAsia="ＭＳ 明朝" w:hAnsi="ＭＳ 明朝" w:hint="eastAsia"/>
          <w:kern w:val="36"/>
          <w:lang w:eastAsia="ja-JP"/>
        </w:rPr>
        <w:t>90</w:t>
      </w:r>
      <w:r>
        <w:rPr>
          <w:rFonts w:ascii="ＭＳ 明朝" w:eastAsia="ＭＳ 明朝" w:hAnsi="ＭＳ 明朝" w:hint="eastAsia"/>
          <w:kern w:val="36"/>
          <w:lang w:eastAsia="ja-JP"/>
        </w:rPr>
        <w:t>％以上、その内</w:t>
      </w:r>
      <w:r>
        <w:rPr>
          <w:rFonts w:ascii="ＭＳ 明朝" w:eastAsia="ＭＳ 明朝" w:hAnsi="ＭＳ 明朝" w:hint="eastAsia"/>
          <w:kern w:val="36"/>
          <w:lang w:eastAsia="ja-JP"/>
        </w:rPr>
        <w:t>60</w:t>
      </w:r>
      <w:r>
        <w:rPr>
          <w:rFonts w:ascii="ＭＳ 明朝" w:eastAsia="ＭＳ 明朝" w:hAnsi="ＭＳ 明朝" w:hint="eastAsia"/>
          <w:kern w:val="36"/>
          <w:lang w:eastAsia="ja-JP"/>
        </w:rPr>
        <w:t>％以上の患者は臨床症状と画像診断の検査結果が著しく改善され、</w:t>
      </w:r>
      <w:r>
        <w:rPr>
          <w:rFonts w:ascii="ＭＳ 明朝" w:eastAsia="ＭＳ 明朝" w:hAnsi="ＭＳ 明朝" w:hint="eastAsia"/>
          <w:kern w:val="36"/>
          <w:lang w:eastAsia="ja-JP"/>
        </w:rPr>
        <w:t>30</w:t>
      </w:r>
      <w:r>
        <w:rPr>
          <w:rFonts w:ascii="ＭＳ 明朝" w:eastAsia="ＭＳ 明朝" w:hAnsi="ＭＳ 明朝" w:hint="eastAsia"/>
          <w:kern w:val="36"/>
          <w:lang w:eastAsia="ja-JP"/>
        </w:rPr>
        <w:t>％の患者の症状は安定しており重症化には至らなかった。</w:t>
      </w:r>
    </w:p>
    <w:p w14:paraId="491FEEFC" w14:textId="77777777" w:rsidR="00DF1E73" w:rsidRDefault="008D5B23">
      <w:pPr>
        <w:pStyle w:val="Web"/>
        <w:spacing w:before="0" w:beforeAutospacing="0" w:after="360" w:afterAutospacing="0" w:line="480" w:lineRule="exact"/>
        <w:ind w:firstLine="210"/>
        <w:rPr>
          <w:rFonts w:ascii="ＭＳ 明朝" w:eastAsia="ＭＳ 明朝" w:hAnsi="ＭＳ 明朝"/>
          <w:spacing w:val="12"/>
          <w:lang w:eastAsia="ja-JP"/>
        </w:rPr>
      </w:pPr>
      <w:r>
        <w:rPr>
          <w:rFonts w:ascii="ＭＳ 明朝" w:eastAsia="ＭＳ 明朝" w:hAnsi="ＭＳ 明朝" w:hint="eastAsia"/>
          <w:lang w:eastAsia="ja-JP"/>
        </w:rPr>
        <w:t>さらに</w:t>
      </w:r>
      <w:r>
        <w:rPr>
          <w:rFonts w:ascii="ＭＳ 明朝" w:eastAsia="ＭＳ 明朝" w:hAnsi="ＭＳ 明朝" w:hint="eastAsia"/>
          <w:spacing w:val="12"/>
          <w:lang w:eastAsia="ja-JP"/>
        </w:rPr>
        <w:t>中新社北京</w:t>
      </w:r>
      <w:r>
        <w:rPr>
          <w:rFonts w:ascii="ＭＳ 明朝" w:eastAsia="ＭＳ 明朝" w:hAnsi="ＭＳ 明朝" w:hint="eastAsia"/>
          <w:spacing w:val="12"/>
          <w:lang w:eastAsia="ja-JP"/>
        </w:rPr>
        <w:t>2</w:t>
      </w:r>
      <w:r>
        <w:rPr>
          <w:rFonts w:ascii="ＭＳ 明朝" w:eastAsia="ＭＳ 明朝" w:hAnsi="ＭＳ 明朝" w:hint="eastAsia"/>
          <w:spacing w:val="12"/>
          <w:lang w:eastAsia="ja-JP"/>
        </w:rPr>
        <w:t>月</w:t>
      </w:r>
      <w:r>
        <w:rPr>
          <w:rFonts w:ascii="ＭＳ 明朝" w:eastAsia="ＭＳ 明朝" w:hAnsi="ＭＳ 明朝" w:hint="eastAsia"/>
          <w:spacing w:val="12"/>
          <w:lang w:eastAsia="ja-JP"/>
        </w:rPr>
        <w:t>17</w:t>
      </w:r>
      <w:r>
        <w:rPr>
          <w:rFonts w:ascii="ＭＳ 明朝" w:eastAsia="ＭＳ 明朝" w:hAnsi="ＭＳ 明朝" w:hint="eastAsia"/>
          <w:spacing w:val="12"/>
          <w:lang w:eastAsia="ja-JP"/>
        </w:rPr>
        <w:t>日電の報道（記者　李亜南）によると、中国国家中医薬管理局科技司李昱司長の話として、</w:t>
      </w:r>
      <w:r>
        <w:rPr>
          <w:rFonts w:ascii="ＭＳ 明朝" w:eastAsia="ＭＳ 明朝" w:hAnsi="ＭＳ 明朝" w:hint="eastAsia"/>
          <w:spacing w:val="12"/>
          <w:lang w:eastAsia="ja-JP"/>
        </w:rPr>
        <w:t>2</w:t>
      </w:r>
      <w:r>
        <w:rPr>
          <w:rFonts w:ascii="ＭＳ 明朝" w:eastAsia="ＭＳ 明朝" w:hAnsi="ＭＳ 明朝" w:hint="eastAsia"/>
          <w:spacing w:val="12"/>
          <w:lang w:eastAsia="ja-JP"/>
        </w:rPr>
        <w:t>月</w:t>
      </w:r>
      <w:r>
        <w:rPr>
          <w:rFonts w:ascii="ＭＳ 明朝" w:eastAsia="ＭＳ 明朝" w:hAnsi="ＭＳ 明朝" w:hint="eastAsia"/>
          <w:spacing w:val="12"/>
          <w:lang w:eastAsia="ja-JP"/>
        </w:rPr>
        <w:t>6</w:t>
      </w:r>
      <w:r>
        <w:rPr>
          <w:rFonts w:ascii="ＭＳ 明朝" w:eastAsia="ＭＳ 明朝" w:hAnsi="ＭＳ 明朝" w:hint="eastAsia"/>
          <w:spacing w:val="12"/>
          <w:lang w:eastAsia="ja-JP"/>
        </w:rPr>
        <w:t>日に国家衛健委と国家中医薬管理局の連携で「</w:t>
      </w:r>
      <w:r>
        <w:rPr>
          <w:rFonts w:ascii="ＭＳ 明朝" w:eastAsia="ＭＳ 明朝" w:hAnsi="ＭＳ 明朝" w:hint="eastAsia"/>
          <w:kern w:val="36"/>
          <w:lang w:eastAsia="ja-JP"/>
        </w:rPr>
        <w:t>清肺排毒湯」の使用を推薦して以来、すでに</w:t>
      </w:r>
      <w:r>
        <w:rPr>
          <w:rFonts w:ascii="ＭＳ 明朝" w:eastAsia="ＭＳ 明朝" w:hAnsi="ＭＳ 明朝" w:hint="eastAsia"/>
          <w:spacing w:val="12"/>
          <w:lang w:eastAsia="ja-JP"/>
        </w:rPr>
        <w:t>10</w:t>
      </w:r>
      <w:r>
        <w:rPr>
          <w:rFonts w:ascii="ＭＳ 明朝" w:eastAsia="ＭＳ 明朝" w:hAnsi="ＭＳ 明朝" w:hint="eastAsia"/>
          <w:spacing w:val="12"/>
          <w:lang w:eastAsia="ja-JP"/>
        </w:rPr>
        <w:t>省、</w:t>
      </w:r>
      <w:r>
        <w:rPr>
          <w:rFonts w:ascii="ＭＳ 明朝" w:eastAsia="ＭＳ 明朝" w:hAnsi="ＭＳ 明朝" w:hint="eastAsia"/>
          <w:spacing w:val="12"/>
          <w:lang w:eastAsia="ja-JP"/>
        </w:rPr>
        <w:t>57</w:t>
      </w:r>
      <w:r>
        <w:rPr>
          <w:rFonts w:ascii="ＭＳ 明朝" w:eastAsia="ＭＳ 明朝" w:hAnsi="ＭＳ 明朝" w:hint="eastAsia"/>
          <w:spacing w:val="12"/>
          <w:lang w:eastAsia="ja-JP"/>
        </w:rPr>
        <w:t>の指定医療機関で臨床応用してその結果を観察してきた。得られた</w:t>
      </w:r>
      <w:r>
        <w:rPr>
          <w:rFonts w:ascii="ＭＳ 明朝" w:eastAsia="ＭＳ 明朝" w:hAnsi="ＭＳ 明朝" w:hint="eastAsia"/>
          <w:spacing w:val="12"/>
          <w:lang w:eastAsia="ja-JP"/>
        </w:rPr>
        <w:t>701</w:t>
      </w:r>
      <w:r>
        <w:rPr>
          <w:rFonts w:ascii="ＭＳ 明朝" w:eastAsia="ＭＳ 明朝" w:hAnsi="ＭＳ 明朝" w:hint="eastAsia"/>
          <w:spacing w:val="12"/>
          <w:lang w:eastAsia="ja-JP"/>
        </w:rPr>
        <w:t>例の臨床結果をまとめたところ、</w:t>
      </w:r>
      <w:r>
        <w:rPr>
          <w:rFonts w:ascii="ＭＳ 明朝" w:eastAsia="ＭＳ 明朝" w:hAnsi="ＭＳ 明朝" w:hint="eastAsia"/>
          <w:kern w:val="36"/>
          <w:lang w:eastAsia="ja-JP"/>
        </w:rPr>
        <w:t>その中の</w:t>
      </w:r>
      <w:r>
        <w:rPr>
          <w:rFonts w:ascii="ＭＳ 明朝" w:eastAsia="ＭＳ 明朝" w:hAnsi="ＭＳ 明朝" w:hint="eastAsia"/>
          <w:kern w:val="36"/>
          <w:lang w:eastAsia="ja-JP"/>
        </w:rPr>
        <w:t>130</w:t>
      </w:r>
      <w:r>
        <w:rPr>
          <w:rFonts w:ascii="ＭＳ 明朝" w:eastAsia="ＭＳ 明朝" w:hAnsi="ＭＳ 明朝" w:hint="eastAsia"/>
          <w:kern w:val="36"/>
          <w:lang w:eastAsia="ja-JP"/>
        </w:rPr>
        <w:t>例は完治して退院するに至った。</w:t>
      </w:r>
      <w:r>
        <w:rPr>
          <w:rFonts w:ascii="ＭＳ 明朝" w:eastAsia="ＭＳ 明朝" w:hAnsi="ＭＳ 明朝" w:hint="eastAsia"/>
          <w:kern w:val="36"/>
          <w:lang w:eastAsia="ja-JP"/>
        </w:rPr>
        <w:t>51</w:t>
      </w:r>
      <w:r>
        <w:rPr>
          <w:rFonts w:ascii="ＭＳ 明朝" w:eastAsia="ＭＳ 明朝" w:hAnsi="ＭＳ 明朝" w:hint="eastAsia"/>
          <w:kern w:val="36"/>
          <w:lang w:eastAsia="ja-JP"/>
        </w:rPr>
        <w:t>例</w:t>
      </w:r>
      <w:r>
        <w:rPr>
          <w:rFonts w:ascii="ＭＳ 明朝" w:eastAsia="ＭＳ 明朝" w:hAnsi="ＭＳ 明朝" w:hint="eastAsia"/>
          <w:kern w:val="36"/>
          <w:lang w:eastAsia="ja-JP"/>
        </w:rPr>
        <w:t>では症状が消失した。また、</w:t>
      </w:r>
      <w:r>
        <w:rPr>
          <w:rFonts w:ascii="ＭＳ 明朝" w:eastAsia="ＭＳ 明朝" w:hAnsi="ＭＳ 明朝" w:hint="eastAsia"/>
          <w:kern w:val="36"/>
          <w:lang w:eastAsia="ja-JP"/>
        </w:rPr>
        <w:t>268</w:t>
      </w:r>
      <w:r>
        <w:rPr>
          <w:rFonts w:ascii="ＭＳ 明朝" w:eastAsia="ＭＳ 明朝" w:hAnsi="ＭＳ 明朝" w:hint="eastAsia"/>
          <w:kern w:val="36"/>
          <w:lang w:eastAsia="ja-JP"/>
        </w:rPr>
        <w:t>例で症状の改善が認められた。さらに</w:t>
      </w:r>
      <w:r>
        <w:rPr>
          <w:rFonts w:ascii="ＭＳ 明朝" w:eastAsia="ＭＳ 明朝" w:hAnsi="ＭＳ 明朝" w:hint="eastAsia"/>
          <w:kern w:val="36"/>
          <w:lang w:eastAsia="ja-JP"/>
        </w:rPr>
        <w:t>212</w:t>
      </w:r>
      <w:r>
        <w:rPr>
          <w:rFonts w:ascii="ＭＳ 明朝" w:eastAsia="ＭＳ 明朝" w:hAnsi="ＭＳ 明朝" w:hint="eastAsia"/>
          <w:kern w:val="36"/>
          <w:lang w:eastAsia="ja-JP"/>
        </w:rPr>
        <w:t>例ではがその症状が安定化し重症化には至らなかった。詳</w:t>
      </w:r>
      <w:r>
        <w:rPr>
          <w:rFonts w:ascii="ＭＳ 明朝" w:eastAsia="ＭＳ 明朝" w:hAnsi="ＭＳ 明朝" w:hint="eastAsia"/>
          <w:kern w:val="36"/>
          <w:lang w:eastAsia="ja-JP"/>
        </w:rPr>
        <w:lastRenderedPageBreak/>
        <w:t>細な臨床観察資料がある</w:t>
      </w:r>
      <w:r>
        <w:rPr>
          <w:rFonts w:ascii="ＭＳ 明朝" w:eastAsia="ＭＳ 明朝" w:hAnsi="ＭＳ 明朝" w:hint="eastAsia"/>
          <w:kern w:val="36"/>
          <w:lang w:eastAsia="ja-JP"/>
        </w:rPr>
        <w:t>351</w:t>
      </w:r>
      <w:r>
        <w:rPr>
          <w:rFonts w:ascii="ＭＳ 明朝" w:eastAsia="ＭＳ 明朝" w:hAnsi="ＭＳ 明朝" w:hint="eastAsia"/>
          <w:kern w:val="36"/>
          <w:lang w:eastAsia="ja-JP"/>
        </w:rPr>
        <w:t>例に対して、統計的な分析を行ったところ、</w:t>
      </w:r>
      <w:r>
        <w:rPr>
          <w:rFonts w:ascii="ＭＳ 明朝" w:eastAsia="ＭＳ 明朝" w:hAnsi="ＭＳ 明朝" w:hint="eastAsia"/>
          <w:spacing w:val="12"/>
          <w:lang w:eastAsia="ja-JP"/>
        </w:rPr>
        <w:t>112</w:t>
      </w:r>
      <w:r>
        <w:rPr>
          <w:rFonts w:ascii="ＭＳ 明朝" w:eastAsia="ＭＳ 明朝" w:hAnsi="ＭＳ 明朝" w:hint="eastAsia"/>
          <w:spacing w:val="12"/>
          <w:lang w:eastAsia="ja-JP"/>
        </w:rPr>
        <w:t>例の患者は服用前体温が</w:t>
      </w:r>
      <w:r>
        <w:rPr>
          <w:rFonts w:ascii="ＭＳ 明朝" w:eastAsia="ＭＳ 明朝" w:hAnsi="ＭＳ 明朝" w:hint="eastAsia"/>
          <w:spacing w:val="12"/>
          <w:lang w:eastAsia="ja-JP"/>
        </w:rPr>
        <w:t>37.3</w:t>
      </w:r>
      <w:r>
        <w:rPr>
          <w:rFonts w:ascii="ＭＳ 明朝" w:eastAsia="ＭＳ 明朝" w:hAnsi="ＭＳ 明朝" w:hint="eastAsia"/>
          <w:spacing w:val="12"/>
          <w:lang w:eastAsia="ja-JP"/>
        </w:rPr>
        <w:t>℃を超えていたが、服薬</w:t>
      </w:r>
      <w:r>
        <w:rPr>
          <w:rFonts w:ascii="ＭＳ 明朝" w:eastAsia="ＭＳ 明朝" w:hAnsi="ＭＳ 明朝" w:hint="eastAsia"/>
          <w:spacing w:val="12"/>
          <w:lang w:eastAsia="ja-JP"/>
        </w:rPr>
        <w:t>1</w:t>
      </w:r>
      <w:r>
        <w:rPr>
          <w:rFonts w:ascii="ＭＳ 明朝" w:eastAsia="ＭＳ 明朝" w:hAnsi="ＭＳ 明朝" w:hint="eastAsia"/>
          <w:spacing w:val="12"/>
          <w:lang w:eastAsia="ja-JP"/>
        </w:rPr>
        <w:t>日後</w:t>
      </w:r>
      <w:r>
        <w:rPr>
          <w:rFonts w:ascii="ＭＳ 明朝" w:eastAsia="ＭＳ 明朝" w:hAnsi="ＭＳ 明朝" w:hint="eastAsia"/>
          <w:spacing w:val="12"/>
          <w:lang w:eastAsia="ja-JP"/>
        </w:rPr>
        <w:t>51.8</w:t>
      </w:r>
      <w:r>
        <w:rPr>
          <w:rFonts w:ascii="ＭＳ 明朝" w:eastAsia="ＭＳ 明朝" w:hAnsi="ＭＳ 明朝" w:hint="eastAsia"/>
          <w:spacing w:val="12"/>
          <w:lang w:eastAsia="ja-JP"/>
        </w:rPr>
        <w:t>％の患者の体温は正常に戻った。服薬</w:t>
      </w:r>
      <w:r>
        <w:rPr>
          <w:rFonts w:ascii="ＭＳ 明朝" w:eastAsia="ＭＳ 明朝" w:hAnsi="ＭＳ 明朝" w:hint="eastAsia"/>
          <w:spacing w:val="12"/>
          <w:lang w:eastAsia="ja-JP"/>
        </w:rPr>
        <w:t>6</w:t>
      </w:r>
      <w:r>
        <w:rPr>
          <w:rFonts w:ascii="ＭＳ 明朝" w:eastAsia="ＭＳ 明朝" w:hAnsi="ＭＳ 明朝" w:hint="eastAsia"/>
          <w:spacing w:val="12"/>
          <w:lang w:eastAsia="ja-JP"/>
        </w:rPr>
        <w:t>日後</w:t>
      </w:r>
      <w:r>
        <w:rPr>
          <w:rFonts w:ascii="ＭＳ 明朝" w:eastAsia="ＭＳ 明朝" w:hAnsi="ＭＳ 明朝" w:hint="eastAsia"/>
          <w:spacing w:val="12"/>
          <w:lang w:eastAsia="ja-JP"/>
        </w:rPr>
        <w:t>94.6</w:t>
      </w:r>
      <w:r>
        <w:rPr>
          <w:rFonts w:ascii="ＭＳ 明朝" w:eastAsia="ＭＳ 明朝" w:hAnsi="ＭＳ 明朝" w:hint="eastAsia"/>
          <w:spacing w:val="12"/>
          <w:lang w:eastAsia="ja-JP"/>
        </w:rPr>
        <w:t>％の患者の体温は正常に戻った。</w:t>
      </w:r>
      <w:r>
        <w:rPr>
          <w:rFonts w:ascii="ＭＳ 明朝" w:eastAsia="ＭＳ 明朝" w:hAnsi="ＭＳ 明朝" w:hint="eastAsia"/>
          <w:spacing w:val="12"/>
          <w:lang w:eastAsia="ja-JP"/>
        </w:rPr>
        <w:t>214</w:t>
      </w:r>
      <w:r>
        <w:rPr>
          <w:rFonts w:ascii="ＭＳ 明朝" w:eastAsia="ＭＳ 明朝" w:hAnsi="ＭＳ 明朝" w:hint="eastAsia"/>
          <w:spacing w:val="12"/>
          <w:lang w:eastAsia="ja-JP"/>
        </w:rPr>
        <w:t>例の患者に咳が認められが、服薬１日後</w:t>
      </w:r>
      <w:r>
        <w:rPr>
          <w:rFonts w:ascii="ＭＳ 明朝" w:eastAsia="ＭＳ 明朝" w:hAnsi="ＭＳ 明朝" w:hint="eastAsia"/>
          <w:spacing w:val="12"/>
          <w:lang w:eastAsia="ja-JP"/>
        </w:rPr>
        <w:t>46.7</w:t>
      </w:r>
      <w:r>
        <w:rPr>
          <w:rFonts w:ascii="ＭＳ 明朝" w:eastAsia="ＭＳ 明朝" w:hAnsi="ＭＳ 明朝" w:hint="eastAsia"/>
          <w:spacing w:val="12"/>
          <w:lang w:eastAsia="ja-JP"/>
        </w:rPr>
        <w:t>％の患者は咳が止まった。服薬</w:t>
      </w:r>
      <w:r>
        <w:rPr>
          <w:rFonts w:ascii="ＭＳ 明朝" w:eastAsia="ＭＳ 明朝" w:hAnsi="ＭＳ 明朝" w:hint="eastAsia"/>
          <w:spacing w:val="12"/>
          <w:lang w:eastAsia="ja-JP"/>
        </w:rPr>
        <w:t>6</w:t>
      </w:r>
      <w:r>
        <w:rPr>
          <w:rFonts w:ascii="ＭＳ 明朝" w:eastAsia="ＭＳ 明朝" w:hAnsi="ＭＳ 明朝" w:hint="eastAsia"/>
          <w:spacing w:val="12"/>
          <w:lang w:eastAsia="ja-JP"/>
        </w:rPr>
        <w:t>日後</w:t>
      </w:r>
      <w:r>
        <w:rPr>
          <w:rFonts w:ascii="ＭＳ 明朝" w:eastAsia="ＭＳ 明朝" w:hAnsi="ＭＳ 明朝" w:hint="eastAsia"/>
          <w:spacing w:val="12"/>
          <w:lang w:eastAsia="ja-JP"/>
        </w:rPr>
        <w:t>80.6</w:t>
      </w:r>
      <w:r>
        <w:rPr>
          <w:rFonts w:ascii="ＭＳ 明朝" w:eastAsia="ＭＳ 明朝" w:hAnsi="ＭＳ 明朝" w:hint="eastAsia"/>
          <w:spacing w:val="12"/>
          <w:lang w:eastAsia="ja-JP"/>
        </w:rPr>
        <w:t>％の患者は咳が止まった。その他の症状として倦怠感、食欲不振、喉の痛み等は著しく</w:t>
      </w:r>
      <w:r>
        <w:rPr>
          <w:rFonts w:ascii="ＭＳ 明朝" w:eastAsia="ＭＳ 明朝" w:hAnsi="ＭＳ 明朝" w:hint="eastAsia"/>
          <w:spacing w:val="12"/>
          <w:lang w:eastAsia="ja-JP"/>
        </w:rPr>
        <w:t>改善した。この</w:t>
      </w:r>
      <w:r>
        <w:rPr>
          <w:rFonts w:ascii="ＭＳ 明朝" w:eastAsia="ＭＳ 明朝" w:hAnsi="ＭＳ 明朝" w:hint="eastAsia"/>
          <w:spacing w:val="12"/>
          <w:lang w:eastAsia="ja-JP"/>
        </w:rPr>
        <w:t>351</w:t>
      </w:r>
      <w:r>
        <w:rPr>
          <w:rFonts w:ascii="ＭＳ 明朝" w:eastAsia="ＭＳ 明朝" w:hAnsi="ＭＳ 明朝" w:hint="eastAsia"/>
          <w:spacing w:val="12"/>
          <w:lang w:eastAsia="ja-JP"/>
        </w:rPr>
        <w:t>の病例において全ての軽症患者および中程度の患者は重症には進行しなかった。また</w:t>
      </w:r>
      <w:r>
        <w:rPr>
          <w:rFonts w:ascii="ＭＳ 明朝" w:eastAsia="ＭＳ 明朝" w:hAnsi="ＭＳ 明朝" w:hint="eastAsia"/>
          <w:spacing w:val="12"/>
          <w:lang w:eastAsia="ja-JP"/>
        </w:rPr>
        <w:t>22</w:t>
      </w:r>
      <w:r>
        <w:rPr>
          <w:rFonts w:ascii="ＭＳ 明朝" w:eastAsia="ＭＳ 明朝" w:hAnsi="ＭＳ 明朝" w:hint="eastAsia"/>
          <w:spacing w:val="12"/>
          <w:lang w:eastAsia="ja-JP"/>
        </w:rPr>
        <w:t>例の重症患者の内</w:t>
      </w:r>
      <w:r>
        <w:rPr>
          <w:rFonts w:ascii="ＭＳ 明朝" w:eastAsia="ＭＳ 明朝" w:hAnsi="ＭＳ 明朝" w:hint="eastAsia"/>
          <w:spacing w:val="12"/>
          <w:lang w:eastAsia="ja-JP"/>
        </w:rPr>
        <w:t>3</w:t>
      </w:r>
      <w:r>
        <w:rPr>
          <w:rFonts w:ascii="ＭＳ 明朝" w:eastAsia="ＭＳ 明朝" w:hAnsi="ＭＳ 明朝" w:hint="eastAsia"/>
          <w:spacing w:val="12"/>
          <w:lang w:eastAsia="ja-JP"/>
        </w:rPr>
        <w:t>例が完治して退院し、</w:t>
      </w:r>
      <w:r>
        <w:rPr>
          <w:rFonts w:ascii="ＭＳ 明朝" w:eastAsia="ＭＳ 明朝" w:hAnsi="ＭＳ 明朝" w:hint="eastAsia"/>
          <w:spacing w:val="12"/>
          <w:lang w:eastAsia="ja-JP"/>
        </w:rPr>
        <w:t>8</w:t>
      </w:r>
      <w:r>
        <w:rPr>
          <w:rFonts w:ascii="ＭＳ 明朝" w:eastAsia="ＭＳ 明朝" w:hAnsi="ＭＳ 明朝" w:hint="eastAsia"/>
          <w:spacing w:val="12"/>
          <w:lang w:eastAsia="ja-JP"/>
        </w:rPr>
        <w:t>例は中程度の様態となった。併せて</w:t>
      </w:r>
      <w:r>
        <w:rPr>
          <w:rFonts w:ascii="ＭＳ 明朝" w:eastAsia="ＭＳ 明朝" w:hAnsi="ＭＳ 明朝" w:hint="eastAsia"/>
          <w:spacing w:val="12"/>
          <w:lang w:eastAsia="ja-JP"/>
        </w:rPr>
        <w:t>46</w:t>
      </w:r>
      <w:r>
        <w:rPr>
          <w:rFonts w:ascii="ＭＳ 明朝" w:eastAsia="ＭＳ 明朝" w:hAnsi="ＭＳ 明朝" w:hint="eastAsia"/>
          <w:spacing w:val="12"/>
          <w:lang w:eastAsia="ja-JP"/>
        </w:rPr>
        <w:t>例が完治して退院した。</w:t>
      </w:r>
    </w:p>
    <w:p w14:paraId="69201316" w14:textId="77777777" w:rsidR="00DF1E73" w:rsidRDefault="008D5B23">
      <w:pPr>
        <w:widowControl/>
        <w:shd w:val="clear" w:color="auto" w:fill="FFFFFF"/>
        <w:spacing w:before="173" w:after="360" w:line="480" w:lineRule="exact"/>
        <w:ind w:firstLine="264"/>
        <w:jc w:val="left"/>
        <w:rPr>
          <w:rFonts w:ascii="ＭＳ 明朝" w:eastAsia="ＭＳ 明朝" w:hAnsi="ＭＳ 明朝" w:cs="SimSun"/>
          <w:spacing w:val="12"/>
          <w:kern w:val="0"/>
          <w:sz w:val="24"/>
          <w:szCs w:val="24"/>
          <w:lang w:eastAsia="ja-JP"/>
        </w:rPr>
      </w:pPr>
      <w:r>
        <w:rPr>
          <w:rFonts w:ascii="ＭＳ 明朝" w:eastAsia="ＭＳ 明朝" w:hAnsi="ＭＳ 明朝" w:cs="SimSun" w:hint="eastAsia"/>
          <w:spacing w:val="12"/>
          <w:kern w:val="0"/>
          <w:sz w:val="24"/>
          <w:szCs w:val="24"/>
          <w:lang w:eastAsia="ja-JP"/>
        </w:rPr>
        <w:t>李昱司長はさらに次のようにまとめた。各地で</w:t>
      </w:r>
      <w:r>
        <w:rPr>
          <w:rFonts w:ascii="ＭＳ 明朝" w:eastAsia="ＭＳ 明朝" w:hAnsi="ＭＳ 明朝" w:cs="SimSun" w:hint="eastAsia"/>
          <w:kern w:val="36"/>
          <w:sz w:val="24"/>
          <w:szCs w:val="24"/>
          <w:lang w:eastAsia="ja-JP"/>
        </w:rPr>
        <w:t>新型コロナウイルス肺炎の</w:t>
      </w:r>
      <w:r>
        <w:rPr>
          <w:rFonts w:ascii="ＭＳ 明朝" w:eastAsia="ＭＳ 明朝" w:hAnsi="ＭＳ 明朝" w:cs="SimSun" w:hint="eastAsia"/>
          <w:spacing w:val="12"/>
          <w:kern w:val="0"/>
          <w:sz w:val="24"/>
          <w:szCs w:val="24"/>
          <w:lang w:eastAsia="ja-JP"/>
        </w:rPr>
        <w:t>臨床研究が展開され、複数の有効な方剤が浮上した。例えば広州八院（広州市第八医院）の「肺炎一号方」</w:t>
      </w:r>
      <w:r>
        <w:rPr>
          <w:rFonts w:ascii="ＭＳ 明朝" w:eastAsia="ＭＳ 明朝" w:hAnsi="ＭＳ 明朝" w:cs="SimSun" w:hint="eastAsia"/>
          <w:spacing w:val="12"/>
          <w:kern w:val="0"/>
          <w:sz w:val="24"/>
          <w:szCs w:val="24"/>
          <w:vertAlign w:val="superscript"/>
          <w:lang w:eastAsia="ja-JP"/>
        </w:rPr>
        <w:t>＊</w:t>
      </w:r>
      <w:r>
        <w:rPr>
          <w:rFonts w:ascii="ＭＳ 明朝" w:eastAsia="ＭＳ 明朝" w:hAnsi="ＭＳ 明朝" w:cs="SimSun" w:hint="eastAsia"/>
          <w:spacing w:val="12"/>
          <w:kern w:val="0"/>
          <w:sz w:val="24"/>
          <w:szCs w:val="24"/>
          <w:lang w:eastAsia="ja-JP"/>
        </w:rPr>
        <w:t>も良好な臨床結果が得られた。</w:t>
      </w:r>
    </w:p>
    <w:p w14:paraId="0E890F28" w14:textId="77777777" w:rsidR="00DF1E73" w:rsidRDefault="008D5B23">
      <w:pPr>
        <w:widowControl/>
        <w:spacing w:after="360" w:line="480" w:lineRule="exact"/>
        <w:ind w:firstLineChars="100" w:firstLine="252"/>
        <w:jc w:val="left"/>
        <w:outlineLvl w:val="0"/>
        <w:rPr>
          <w:rFonts w:ascii="ＭＳ 明朝" w:eastAsia="ＭＳ 明朝" w:hAnsi="ＭＳ 明朝"/>
          <w:spacing w:val="6"/>
          <w:sz w:val="24"/>
          <w:szCs w:val="24"/>
          <w:shd w:val="clear" w:color="auto" w:fill="FFFFFF"/>
          <w:lang w:eastAsia="ja-JP"/>
        </w:rPr>
      </w:pPr>
      <w:r>
        <w:rPr>
          <w:rFonts w:ascii="ＭＳ 明朝" w:eastAsia="ＭＳ 明朝" w:hAnsi="ＭＳ 明朝" w:hint="eastAsia"/>
          <w:spacing w:val="6"/>
          <w:sz w:val="24"/>
          <w:szCs w:val="24"/>
          <w:shd w:val="clear" w:color="auto" w:fill="FFFFFF"/>
          <w:lang w:eastAsia="ja-JP"/>
        </w:rPr>
        <w:t>2020</w:t>
      </w:r>
      <w:r>
        <w:rPr>
          <w:rFonts w:ascii="ＭＳ 明朝" w:eastAsia="ＭＳ 明朝" w:hAnsi="ＭＳ 明朝" w:hint="eastAsia"/>
          <w:spacing w:val="6"/>
          <w:sz w:val="24"/>
          <w:szCs w:val="24"/>
          <w:shd w:val="clear" w:color="auto" w:fill="FFFFFF"/>
          <w:lang w:eastAsia="ja-JP"/>
        </w:rPr>
        <w:t>年</w:t>
      </w:r>
      <w:r>
        <w:rPr>
          <w:rFonts w:ascii="ＭＳ 明朝" w:eastAsia="ＭＳ 明朝" w:hAnsi="ＭＳ 明朝" w:hint="eastAsia"/>
          <w:spacing w:val="6"/>
          <w:sz w:val="24"/>
          <w:szCs w:val="24"/>
          <w:shd w:val="clear" w:color="auto" w:fill="FFFFFF"/>
          <w:lang w:eastAsia="ja-JP"/>
        </w:rPr>
        <w:t>2</w:t>
      </w:r>
      <w:r>
        <w:rPr>
          <w:rFonts w:ascii="ＭＳ 明朝" w:eastAsia="ＭＳ 明朝" w:hAnsi="ＭＳ 明朝" w:hint="eastAsia"/>
          <w:spacing w:val="6"/>
          <w:sz w:val="24"/>
          <w:szCs w:val="24"/>
          <w:shd w:val="clear" w:color="auto" w:fill="FFFFFF"/>
          <w:lang w:eastAsia="ja-JP"/>
        </w:rPr>
        <w:t>月</w:t>
      </w:r>
      <w:r>
        <w:rPr>
          <w:rFonts w:ascii="ＭＳ 明朝" w:eastAsia="ＭＳ 明朝" w:hAnsi="ＭＳ 明朝" w:hint="eastAsia"/>
          <w:spacing w:val="6"/>
          <w:sz w:val="24"/>
          <w:szCs w:val="24"/>
          <w:shd w:val="clear" w:color="auto" w:fill="FFFFFF"/>
          <w:lang w:eastAsia="ja-JP"/>
        </w:rPr>
        <w:t>19</w:t>
      </w:r>
      <w:r>
        <w:rPr>
          <w:rFonts w:ascii="ＭＳ 明朝" w:eastAsia="ＭＳ 明朝" w:hAnsi="ＭＳ 明朝" w:hint="eastAsia"/>
          <w:spacing w:val="6"/>
          <w:sz w:val="24"/>
          <w:szCs w:val="24"/>
          <w:shd w:val="clear" w:color="auto" w:fill="FFFFFF"/>
          <w:lang w:eastAsia="ja-JP"/>
        </w:rPr>
        <w:t>日国家衛生健康委員会は《</w:t>
      </w:r>
      <w:r>
        <w:rPr>
          <w:rFonts w:ascii="ＭＳ 明朝" w:eastAsia="ＭＳ 明朝" w:hAnsi="ＭＳ 明朝" w:hint="eastAsia"/>
          <w:kern w:val="36"/>
          <w:sz w:val="24"/>
          <w:szCs w:val="24"/>
          <w:lang w:eastAsia="ja-JP"/>
        </w:rPr>
        <w:t>新型コロナウイルス肺炎の診療方針（試行第六版）</w:t>
      </w:r>
      <w:r>
        <w:rPr>
          <w:rFonts w:ascii="ＭＳ 明朝" w:eastAsia="ＭＳ 明朝" w:hAnsi="ＭＳ 明朝" w:hint="eastAsia"/>
          <w:spacing w:val="6"/>
          <w:sz w:val="24"/>
          <w:szCs w:val="24"/>
          <w:shd w:val="clear" w:color="auto" w:fill="FFFFFF"/>
          <w:lang w:eastAsia="ja-JP"/>
        </w:rPr>
        <w:t>》を発令した。第六版の追加内容としては、中医による治療を観察期と臨床治療期に分けられ、さらに臨床治療期を軽症期、通常期、重篤期、危篤期、回復期に分類された。臨床治療期に通常用いる方剤として</w:t>
      </w:r>
      <w:r>
        <w:rPr>
          <w:rFonts w:ascii="ＭＳ 明朝" w:eastAsia="ＭＳ 明朝" w:hAnsi="ＭＳ 明朝" w:cs="SimSun" w:hint="eastAsia"/>
          <w:kern w:val="36"/>
          <w:sz w:val="24"/>
          <w:szCs w:val="24"/>
          <w:lang w:eastAsia="ja-JP"/>
        </w:rPr>
        <w:t>「清肺排毒湯」が推奨された。その他、発令の中に重篤期および危篤</w:t>
      </w:r>
      <w:r>
        <w:rPr>
          <w:rFonts w:ascii="ＭＳ 明朝" w:eastAsia="ＭＳ 明朝" w:hAnsi="ＭＳ 明朝" w:hint="eastAsia"/>
          <w:spacing w:val="6"/>
          <w:sz w:val="24"/>
          <w:szCs w:val="24"/>
          <w:shd w:val="clear" w:color="auto" w:fill="FFFFFF"/>
          <w:lang w:eastAsia="ja-JP"/>
        </w:rPr>
        <w:t>期症状に対して中成薬の具体的な使用方法を追加した。各地方では病状、その地方の気候および患者の体質などの状況によって、発令された診療方針を参考しながら、弁証論治を行った。</w:t>
      </w:r>
    </w:p>
    <w:p w14:paraId="3B17350B" w14:textId="77777777" w:rsidR="00DF1E73" w:rsidRDefault="008D5B23">
      <w:pPr>
        <w:spacing w:before="360" w:after="360"/>
        <w:rPr>
          <w:rFonts w:ascii="ＭＳ 明朝" w:eastAsia="ＭＳ 明朝" w:hAnsi="ＭＳ 明朝"/>
          <w:sz w:val="24"/>
          <w:szCs w:val="24"/>
          <w:lang w:eastAsia="ja-JP"/>
        </w:rPr>
      </w:pPr>
      <w:r>
        <w:rPr>
          <w:rFonts w:ascii="ＭＳ 明朝" w:eastAsia="ＭＳ 明朝" w:hAnsi="ＭＳ 明朝" w:hint="eastAsia"/>
          <w:sz w:val="24"/>
          <w:szCs w:val="24"/>
          <w:lang w:eastAsia="ja-JP"/>
        </w:rPr>
        <w:t>＊「肺炎</w:t>
      </w:r>
      <w:r>
        <w:rPr>
          <w:rFonts w:ascii="ＭＳ 明朝" w:eastAsia="ＭＳ 明朝" w:hAnsi="ＭＳ 明朝" w:hint="eastAsia"/>
          <w:sz w:val="24"/>
          <w:szCs w:val="24"/>
          <w:lang w:eastAsia="ja-JP"/>
        </w:rPr>
        <w:t>1</w:t>
      </w:r>
      <w:r>
        <w:rPr>
          <w:rFonts w:ascii="ＭＳ 明朝" w:eastAsia="ＭＳ 明朝" w:hAnsi="ＭＳ 明朝" w:hint="eastAsia"/>
          <w:sz w:val="24"/>
          <w:szCs w:val="24"/>
          <w:lang w:eastAsia="ja-JP"/>
        </w:rPr>
        <w:t>号」の配合生薬</w:t>
      </w:r>
    </w:p>
    <w:p w14:paraId="045AB3BA" w14:textId="77777777" w:rsidR="00DF1E73" w:rsidRDefault="008D5B23">
      <w:pPr>
        <w:pStyle w:val="Web"/>
        <w:shd w:val="clear" w:color="auto" w:fill="FFFFFF"/>
        <w:spacing w:before="184" w:beforeAutospacing="0" w:after="184" w:afterAutospacing="0" w:line="480" w:lineRule="exact"/>
        <w:jc w:val="both"/>
        <w:rPr>
          <w:rFonts w:ascii="ＭＳ 明朝" w:eastAsia="ＭＳ 明朝" w:hAnsi="ＭＳ 明朝"/>
          <w:spacing w:val="6"/>
        </w:rPr>
      </w:pPr>
      <w:r>
        <w:rPr>
          <w:rFonts w:ascii="ＭＳ 明朝" w:eastAsia="ＭＳ 明朝" w:hAnsi="ＭＳ 明朝" w:hint="eastAsia"/>
          <w:spacing w:val="6"/>
        </w:rPr>
        <w:t>連翹、山慈菇、柴胡、</w:t>
      </w:r>
      <w:r>
        <w:rPr>
          <w:rFonts w:ascii="ＭＳ 明朝" w:eastAsia="ＭＳ 明朝" w:hAnsi="ＭＳ 明朝" w:hint="eastAsia"/>
          <w:spacing w:val="6"/>
        </w:rPr>
        <w:t>青蒿、蝉衣、前胡、金銀花、黄芩、蒼</w:t>
      </w:r>
      <w:r>
        <w:rPr>
          <w:rFonts w:ascii="ＭＳ 明朝" w:eastAsia="ＭＳ 明朝" w:hAnsi="ＭＳ 明朝" w:hint="eastAsia"/>
          <w:spacing w:val="6"/>
          <w:lang w:eastAsia="ja-JP"/>
        </w:rPr>
        <w:t>朮</w:t>
      </w:r>
      <w:r>
        <w:rPr>
          <w:rFonts w:ascii="ＭＳ 明朝" w:eastAsia="ＭＳ 明朝" w:hAnsi="ＭＳ 明朝" w:hint="eastAsia"/>
          <w:spacing w:val="6"/>
        </w:rPr>
        <w:t>、烏梅、茯苓、鶏内金、川貝、玄参、黄芪、太子参、土鱉虫</w:t>
      </w:r>
    </w:p>
    <w:p w14:paraId="26AD9A0C" w14:textId="77777777" w:rsidR="00DF1E73" w:rsidRDefault="008D5B23">
      <w:pPr>
        <w:spacing w:before="360" w:after="360"/>
        <w:rPr>
          <w:rFonts w:ascii="ＭＳ 明朝" w:eastAsia="ＭＳ 明朝" w:hAnsi="ＭＳ 明朝"/>
          <w:sz w:val="24"/>
          <w:szCs w:val="24"/>
          <w:shd w:val="clear" w:color="auto" w:fill="FFFFFF"/>
          <w:lang w:eastAsia="ja-JP"/>
        </w:rPr>
      </w:pPr>
      <w:r>
        <w:rPr>
          <w:rFonts w:ascii="ＭＳ 明朝" w:eastAsia="ＭＳ 明朝" w:hAnsi="ＭＳ 明朝" w:hint="eastAsia"/>
          <w:sz w:val="24"/>
          <w:szCs w:val="24"/>
          <w:lang w:eastAsia="ja-JP"/>
        </w:rPr>
        <w:t xml:space="preserve">　以上の</w:t>
      </w:r>
      <w:r>
        <w:rPr>
          <w:rFonts w:ascii="ＭＳ 明朝" w:eastAsia="ＭＳ 明朝" w:hAnsi="ＭＳ 明朝" w:cs="SimSun" w:hint="eastAsia"/>
          <w:kern w:val="36"/>
          <w:sz w:val="24"/>
          <w:szCs w:val="24"/>
          <w:lang w:eastAsia="ja-JP"/>
        </w:rPr>
        <w:t>「清肺排毒湯」に対する</w:t>
      </w:r>
      <w:r>
        <w:rPr>
          <w:rFonts w:ascii="ＭＳ 明朝" w:eastAsia="ＭＳ 明朝" w:hAnsi="ＭＳ 明朝" w:hint="eastAsia"/>
          <w:sz w:val="24"/>
          <w:szCs w:val="24"/>
          <w:lang w:eastAsia="ja-JP"/>
        </w:rPr>
        <w:t>臨床試験結果から総有効率が</w:t>
      </w:r>
      <w:r>
        <w:rPr>
          <w:rFonts w:ascii="ＭＳ 明朝" w:eastAsia="ＭＳ 明朝" w:hAnsi="ＭＳ 明朝" w:hint="eastAsia"/>
          <w:sz w:val="24"/>
          <w:szCs w:val="24"/>
          <w:lang w:eastAsia="ja-JP"/>
        </w:rPr>
        <w:t>90</w:t>
      </w:r>
      <w:r>
        <w:rPr>
          <w:rFonts w:ascii="ＭＳ 明朝" w:eastAsia="ＭＳ 明朝" w:hAnsi="ＭＳ 明朝" w:hint="eastAsia"/>
          <w:sz w:val="24"/>
          <w:szCs w:val="24"/>
          <w:lang w:eastAsia="ja-JP"/>
        </w:rPr>
        <w:t>％以上で、</w:t>
      </w:r>
      <w:r>
        <w:rPr>
          <w:rFonts w:ascii="ＭＳ 明朝" w:eastAsia="ＭＳ 明朝" w:hAnsi="ＭＳ 明朝" w:hint="eastAsia"/>
          <w:sz w:val="24"/>
          <w:szCs w:val="24"/>
          <w:lang w:eastAsia="ja-JP"/>
        </w:rPr>
        <w:t>60</w:t>
      </w:r>
      <w:r>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lastRenderedPageBreak/>
        <w:t>の患者は症状が改善され、</w:t>
      </w:r>
      <w:r>
        <w:rPr>
          <w:rFonts w:ascii="ＭＳ 明朝" w:eastAsia="ＭＳ 明朝" w:hAnsi="ＭＳ 明朝" w:hint="eastAsia"/>
          <w:sz w:val="24"/>
          <w:szCs w:val="24"/>
          <w:lang w:eastAsia="ja-JP"/>
        </w:rPr>
        <w:t>30</w:t>
      </w:r>
      <w:r>
        <w:rPr>
          <w:rFonts w:ascii="ＭＳ 明朝" w:eastAsia="ＭＳ 明朝" w:hAnsi="ＭＳ 明朝" w:hint="eastAsia"/>
          <w:sz w:val="24"/>
          <w:szCs w:val="24"/>
          <w:lang w:eastAsia="ja-JP"/>
        </w:rPr>
        <w:t>％は症状が安定化し重症化することはなく死亡例もゼロでした。この結果は極めて高い有効性を示すもので、日本においても</w:t>
      </w:r>
      <w:r>
        <w:rPr>
          <w:rFonts w:ascii="ＭＳ 明朝" w:eastAsia="ＭＳ 明朝" w:hAnsi="ＭＳ 明朝" w:cs="SimSun" w:hint="eastAsia"/>
          <w:kern w:val="36"/>
          <w:sz w:val="24"/>
          <w:szCs w:val="24"/>
          <w:lang w:eastAsia="ja-JP"/>
        </w:rPr>
        <w:t>「清肺排毒湯」の臨床応用が強く推奨されると考えます。「清肺排毒湯」の配合生薬は中医理論により</w:t>
      </w:r>
      <w:r>
        <w:rPr>
          <w:rFonts w:ascii="ＭＳ 明朝" w:eastAsia="ＭＳ 明朝" w:hAnsi="ＭＳ 明朝" w:cs="SimSun" w:hint="eastAsia"/>
          <w:kern w:val="36"/>
          <w:sz w:val="24"/>
          <w:szCs w:val="24"/>
          <w:lang w:eastAsia="ja-JP"/>
        </w:rPr>
        <w:t>21</w:t>
      </w:r>
      <w:r>
        <w:rPr>
          <w:rFonts w:ascii="ＭＳ 明朝" w:eastAsia="ＭＳ 明朝" w:hAnsi="ＭＳ 明朝" w:cs="SimSun" w:hint="eastAsia"/>
          <w:kern w:val="36"/>
          <w:sz w:val="24"/>
          <w:szCs w:val="24"/>
          <w:lang w:eastAsia="ja-JP"/>
        </w:rPr>
        <w:t>種におよんでいますが、初期症状が</w:t>
      </w:r>
      <w:r>
        <w:rPr>
          <w:rFonts w:ascii="ＭＳ 明朝" w:eastAsia="ＭＳ 明朝" w:hAnsi="ＭＳ 明朝" w:cs="SimSun" w:hint="eastAsia"/>
          <w:kern w:val="36"/>
          <w:sz w:val="24"/>
          <w:szCs w:val="24"/>
          <w:lang w:eastAsia="ja-JP"/>
        </w:rPr>
        <w:t>37.5</w:t>
      </w:r>
      <w:r>
        <w:rPr>
          <w:rFonts w:ascii="ＭＳ 明朝" w:eastAsia="ＭＳ 明朝" w:hAnsi="ＭＳ 明朝" w:cs="SimSun" w:hint="eastAsia"/>
          <w:kern w:val="36"/>
          <w:sz w:val="24"/>
          <w:szCs w:val="24"/>
          <w:lang w:eastAsia="ja-JP"/>
        </w:rPr>
        <w:t>度程度の発熱や咳と言われていますので、</w:t>
      </w:r>
      <w:r>
        <w:rPr>
          <w:rFonts w:ascii="ＭＳ 明朝" w:eastAsia="ＭＳ 明朝" w:hAnsi="ＭＳ 明朝" w:cs="SimSun" w:hint="eastAsia"/>
          <w:kern w:val="36"/>
          <w:sz w:val="24"/>
          <w:szCs w:val="24"/>
          <w:lang w:eastAsia="ja-JP"/>
        </w:rPr>
        <w:t>21</w:t>
      </w:r>
      <w:r>
        <w:rPr>
          <w:rFonts w:ascii="ＭＳ 明朝" w:eastAsia="ＭＳ 明朝" w:hAnsi="ＭＳ 明朝" w:cs="SimSun" w:hint="eastAsia"/>
          <w:kern w:val="36"/>
          <w:sz w:val="24"/>
          <w:szCs w:val="24"/>
          <w:lang w:eastAsia="ja-JP"/>
        </w:rPr>
        <w:t>種の生薬を</w:t>
      </w:r>
      <w:r>
        <w:rPr>
          <w:rFonts w:ascii="ＭＳ 明朝" w:eastAsia="ＭＳ 明朝" w:hAnsi="ＭＳ 明朝" w:hint="eastAsia"/>
          <w:spacing w:val="6"/>
          <w:sz w:val="24"/>
          <w:szCs w:val="24"/>
          <w:lang w:eastAsia="ja-JP"/>
        </w:rPr>
        <w:t>麻黄</w:t>
      </w:r>
      <w:r>
        <w:rPr>
          <w:rFonts w:ascii="ＭＳ 明朝" w:eastAsia="ＭＳ 明朝" w:hAnsi="ＭＳ 明朝"/>
          <w:spacing w:val="6"/>
          <w:sz w:val="24"/>
          <w:szCs w:val="24"/>
        </w:rPr>
        <w:t>，</w:t>
      </w:r>
      <w:r>
        <w:rPr>
          <w:rFonts w:ascii="ＭＳ 明朝" w:eastAsia="ＭＳ 明朝" w:hAnsi="ＭＳ 明朝" w:hint="eastAsia"/>
          <w:spacing w:val="6"/>
          <w:sz w:val="24"/>
          <w:szCs w:val="24"/>
          <w:lang w:eastAsia="ja-JP"/>
        </w:rPr>
        <w:t>甘草</w:t>
      </w:r>
      <w:r>
        <w:rPr>
          <w:rFonts w:ascii="ＭＳ 明朝" w:eastAsia="ＭＳ 明朝" w:hAnsi="ＭＳ 明朝"/>
          <w:spacing w:val="6"/>
          <w:sz w:val="24"/>
          <w:szCs w:val="24"/>
        </w:rPr>
        <w:t>，</w:t>
      </w:r>
      <w:r>
        <w:rPr>
          <w:rFonts w:ascii="ＭＳ 明朝" w:eastAsia="ＭＳ 明朝" w:hAnsi="ＭＳ 明朝" w:hint="eastAsia"/>
          <w:spacing w:val="6"/>
          <w:sz w:val="24"/>
          <w:szCs w:val="24"/>
          <w:lang w:eastAsia="ja-JP"/>
        </w:rPr>
        <w:t>杏仁</w:t>
      </w:r>
      <w:r>
        <w:rPr>
          <w:rFonts w:ascii="ＭＳ 明朝" w:eastAsia="ＭＳ 明朝" w:hAnsi="ＭＳ 明朝"/>
          <w:spacing w:val="6"/>
          <w:sz w:val="24"/>
          <w:szCs w:val="24"/>
        </w:rPr>
        <w:t>，</w:t>
      </w:r>
      <w:r>
        <w:rPr>
          <w:rFonts w:ascii="ＭＳ 明朝" w:eastAsia="ＭＳ 明朝" w:hAnsi="ＭＳ 明朝" w:hint="eastAsia"/>
          <w:spacing w:val="6"/>
          <w:sz w:val="24"/>
          <w:szCs w:val="24"/>
          <w:lang w:eastAsia="ja-JP"/>
        </w:rPr>
        <w:t>桂枝に</w:t>
      </w:r>
      <w:r>
        <w:rPr>
          <w:rFonts w:ascii="ＭＳ 明朝" w:eastAsia="ＭＳ 明朝" w:hAnsi="ＭＳ 明朝" w:cs="SimSun" w:hint="eastAsia"/>
          <w:kern w:val="36"/>
          <w:sz w:val="24"/>
          <w:szCs w:val="24"/>
          <w:lang w:eastAsia="ja-JP"/>
        </w:rPr>
        <w:t>絞った麻黄湯も有効活用出来るのでは、と考えています。実際に風邪の引き始めに麻黄湯を服用する人は少なくないと受け止めています。そこで麻黄湯について論文を精査しますと以下の様な研究結果が明らかになりました。麻黄湯は抗インフルエンザ活性と各種抗体、</w:t>
      </w:r>
      <w:proofErr w:type="spellStart"/>
      <w:r>
        <w:rPr>
          <w:rFonts w:ascii="ＭＳ 明朝" w:eastAsia="ＭＳ 明朝" w:hAnsi="ＭＳ 明朝" w:cs="SimSun" w:hint="eastAsia"/>
          <w:kern w:val="36"/>
          <w:sz w:val="24"/>
          <w:szCs w:val="24"/>
          <w:lang w:eastAsia="ja-JP"/>
        </w:rPr>
        <w:t>IgG,I</w:t>
      </w:r>
      <w:r>
        <w:rPr>
          <w:rFonts w:ascii="ＭＳ 明朝" w:eastAsia="ＭＳ 明朝" w:hAnsi="ＭＳ 明朝" w:cs="SimSun"/>
          <w:kern w:val="36"/>
          <w:sz w:val="24"/>
          <w:szCs w:val="24"/>
          <w:lang w:eastAsia="ja-JP"/>
        </w:rPr>
        <w:t>g</w:t>
      </w:r>
      <w:r>
        <w:rPr>
          <w:rFonts w:ascii="ＭＳ 明朝" w:eastAsia="ＭＳ 明朝" w:hAnsi="ＭＳ 明朝" w:cs="SimSun" w:hint="eastAsia"/>
          <w:kern w:val="36"/>
          <w:sz w:val="24"/>
          <w:szCs w:val="24"/>
          <w:lang w:eastAsia="ja-JP"/>
        </w:rPr>
        <w:t>A,IgM</w:t>
      </w:r>
      <w:proofErr w:type="spellEnd"/>
      <w:r>
        <w:rPr>
          <w:rFonts w:ascii="ＭＳ 明朝" w:eastAsia="ＭＳ 明朝" w:hAnsi="ＭＳ 明朝" w:cs="SimSun" w:hint="eastAsia"/>
          <w:kern w:val="36"/>
          <w:sz w:val="24"/>
          <w:szCs w:val="24"/>
          <w:lang w:eastAsia="ja-JP"/>
        </w:rPr>
        <w:t>等の生成能を持っています（</w:t>
      </w:r>
      <w:proofErr w:type="spellStart"/>
      <w:r>
        <w:rPr>
          <w:rFonts w:ascii="ＭＳ 明朝" w:eastAsia="ＭＳ 明朝" w:hAnsi="ＭＳ 明朝"/>
          <w:sz w:val="24"/>
          <w:szCs w:val="24"/>
          <w:shd w:val="clear" w:color="auto" w:fill="FFFFFF"/>
        </w:rPr>
        <w:t>Evid</w:t>
      </w:r>
      <w:proofErr w:type="spellEnd"/>
      <w:r>
        <w:rPr>
          <w:rFonts w:ascii="ＭＳ 明朝" w:eastAsia="ＭＳ 明朝" w:hAnsi="ＭＳ 明朝"/>
          <w:sz w:val="24"/>
          <w:szCs w:val="24"/>
          <w:shd w:val="clear" w:color="auto" w:fill="FFFFFF"/>
        </w:rPr>
        <w:t xml:space="preserve"> Based Complement Alternat Med. 2014: 187036</w:t>
      </w:r>
      <w:r>
        <w:rPr>
          <w:rFonts w:ascii="ＭＳ 明朝" w:eastAsia="ＭＳ 明朝" w:hAnsi="ＭＳ 明朝" w:hint="eastAsia"/>
          <w:sz w:val="24"/>
          <w:szCs w:val="24"/>
          <w:shd w:val="clear" w:color="auto" w:fill="FFFFFF"/>
          <w:lang w:eastAsia="ja-JP"/>
        </w:rPr>
        <w:t>）。インフルエンザウイルス</w:t>
      </w:r>
      <w:r>
        <w:rPr>
          <w:rFonts w:ascii="ＭＳ 明朝" w:eastAsia="ＭＳ 明朝" w:hAnsi="ＭＳ 明朝" w:hint="eastAsia"/>
          <w:sz w:val="24"/>
          <w:szCs w:val="24"/>
          <w:shd w:val="clear" w:color="auto" w:fill="FFFFFF"/>
          <w:lang w:eastAsia="ja-JP"/>
        </w:rPr>
        <w:t>A</w:t>
      </w:r>
      <w:r>
        <w:rPr>
          <w:rFonts w:ascii="ＭＳ 明朝" w:eastAsia="ＭＳ 明朝" w:hAnsi="ＭＳ 明朝" w:hint="eastAsia"/>
          <w:sz w:val="24"/>
          <w:szCs w:val="24"/>
          <w:shd w:val="clear" w:color="auto" w:fill="FFFFFF"/>
          <w:lang w:eastAsia="ja-JP"/>
        </w:rPr>
        <w:t>を感染させた細胞を用いて抗インフルエンザ活性があることを明らかにしています（</w:t>
      </w:r>
      <w:proofErr w:type="spellStart"/>
      <w:r>
        <w:rPr>
          <w:rFonts w:ascii="ＭＳ 明朝" w:eastAsia="ＭＳ 明朝" w:hAnsi="ＭＳ 明朝"/>
          <w:sz w:val="24"/>
          <w:szCs w:val="24"/>
          <w:shd w:val="clear" w:color="auto" w:fill="FFFFFF"/>
        </w:rPr>
        <w:t>Evid</w:t>
      </w:r>
      <w:proofErr w:type="spellEnd"/>
      <w:r>
        <w:rPr>
          <w:rFonts w:ascii="ＭＳ 明朝" w:eastAsia="ＭＳ 明朝" w:hAnsi="ＭＳ 明朝"/>
          <w:sz w:val="24"/>
          <w:szCs w:val="24"/>
          <w:shd w:val="clear" w:color="auto" w:fill="FFFFFF"/>
        </w:rPr>
        <w:t xml:space="preserve"> </w:t>
      </w:r>
      <w:r>
        <w:rPr>
          <w:rFonts w:ascii="ＭＳ 明朝" w:eastAsia="ＭＳ 明朝" w:hAnsi="ＭＳ 明朝"/>
          <w:sz w:val="24"/>
          <w:szCs w:val="24"/>
          <w:shd w:val="clear" w:color="auto" w:fill="FFFFFF"/>
        </w:rPr>
        <w:t>Based Complement Alternat Med 2017: 1062065 2017</w:t>
      </w:r>
      <w:r>
        <w:rPr>
          <w:rFonts w:ascii="ＭＳ 明朝" w:eastAsia="ＭＳ 明朝" w:hAnsi="ＭＳ 明朝" w:hint="eastAsia"/>
          <w:sz w:val="24"/>
          <w:szCs w:val="24"/>
          <w:shd w:val="clear" w:color="auto" w:fill="FFFFFF"/>
          <w:lang w:eastAsia="ja-JP"/>
        </w:rPr>
        <w:t>）。また、季節性インフルエンザに対して抗ウイルス薬オセルタミビルやザナミビルと比較した臨床試験で既存の抗ウイルス剤と遜色ない事が明らかになっています（</w:t>
      </w:r>
      <w:r>
        <w:rPr>
          <w:rFonts w:ascii="ＭＳ 明朝" w:eastAsia="ＭＳ 明朝" w:hAnsi="ＭＳ 明朝"/>
          <w:sz w:val="24"/>
          <w:szCs w:val="24"/>
          <w:shd w:val="clear" w:color="auto" w:fill="FFFFFF"/>
        </w:rPr>
        <w:t>J Infect Chemother 2012, 18(4): 534-543</w:t>
      </w:r>
      <w:r>
        <w:rPr>
          <w:rFonts w:ascii="ＭＳ 明朝" w:eastAsia="ＭＳ 明朝" w:hAnsi="ＭＳ 明朝" w:hint="eastAsia"/>
          <w:sz w:val="24"/>
          <w:szCs w:val="24"/>
          <w:shd w:val="clear" w:color="auto" w:fill="FFFFFF"/>
          <w:lang w:eastAsia="ja-JP"/>
        </w:rPr>
        <w:t>）。また、一方では麻黄湯の抗ウイルス作用活性成分の研究も行われ、タンニン類が活性本体であることが突き止められています（</w:t>
      </w:r>
      <w:r>
        <w:rPr>
          <w:rFonts w:ascii="ＭＳ 明朝" w:eastAsia="ＭＳ 明朝" w:hAnsi="ＭＳ 明朝"/>
          <w:sz w:val="24"/>
          <w:szCs w:val="24"/>
          <w:shd w:val="clear" w:color="auto" w:fill="FFFFFF"/>
        </w:rPr>
        <w:t>Biol Pharm Bull 2018, 41(2): 247-25</w:t>
      </w:r>
      <w:r>
        <w:rPr>
          <w:rFonts w:ascii="ＭＳ 明朝" w:eastAsia="ＭＳ 明朝" w:hAnsi="ＭＳ 明朝"/>
          <w:sz w:val="24"/>
          <w:szCs w:val="24"/>
          <w:shd w:val="clear" w:color="auto" w:fill="FFFFFF"/>
        </w:rPr>
        <w:t>3</w:t>
      </w:r>
      <w:r>
        <w:rPr>
          <w:rFonts w:ascii="ＭＳ 明朝" w:eastAsia="ＭＳ 明朝" w:hAnsi="ＭＳ 明朝" w:hint="eastAsia"/>
          <w:sz w:val="24"/>
          <w:szCs w:val="24"/>
          <w:shd w:val="clear" w:color="auto" w:fill="FFFFFF"/>
          <w:lang w:eastAsia="ja-JP"/>
        </w:rPr>
        <w:t>）。つまり麻黄、桂皮のタンニン類と甘草のグリチルリチンの抗ウイルス作用（</w:t>
      </w:r>
      <w:proofErr w:type="spellStart"/>
      <w:r>
        <w:rPr>
          <w:rFonts w:ascii="ＭＳ 明朝" w:eastAsia="ＭＳ 明朝" w:hAnsi="ＭＳ 明朝"/>
          <w:sz w:val="24"/>
          <w:szCs w:val="24"/>
          <w:shd w:val="clear" w:color="auto" w:fill="FFFFFF"/>
        </w:rPr>
        <w:t>Evid</w:t>
      </w:r>
      <w:proofErr w:type="spellEnd"/>
      <w:r>
        <w:rPr>
          <w:rFonts w:ascii="ＭＳ 明朝" w:eastAsia="ＭＳ 明朝" w:hAnsi="ＭＳ 明朝"/>
          <w:sz w:val="24"/>
          <w:szCs w:val="24"/>
          <w:shd w:val="clear" w:color="auto" w:fill="FFFFFF"/>
        </w:rPr>
        <w:t xml:space="preserve"> Based Complement Alternat Med 2019: 3230906</w:t>
      </w:r>
      <w:r>
        <w:rPr>
          <w:rFonts w:ascii="ＭＳ 明朝" w:eastAsia="ＭＳ 明朝" w:hAnsi="ＭＳ 明朝" w:hint="eastAsia"/>
          <w:sz w:val="24"/>
          <w:szCs w:val="24"/>
          <w:shd w:val="clear" w:color="auto" w:fill="FFFFFF"/>
          <w:lang w:eastAsia="ja-JP"/>
        </w:rPr>
        <w:t>）が相まって、ウイルスを撃退していると考えられます。</w:t>
      </w:r>
    </w:p>
    <w:p w14:paraId="6CFB9007" w14:textId="77777777" w:rsidR="00DF1E73" w:rsidRDefault="008D5B23">
      <w:pPr>
        <w:spacing w:before="360" w:after="360"/>
        <w:rPr>
          <w:rFonts w:ascii="ＭＳ 明朝" w:eastAsia="ＭＳ 明朝" w:hAnsi="ＭＳ 明朝"/>
          <w:sz w:val="24"/>
          <w:szCs w:val="24"/>
          <w:shd w:val="clear" w:color="auto" w:fill="FFFFFF"/>
          <w:lang w:eastAsia="ja-JP"/>
        </w:rPr>
      </w:pPr>
      <w:r>
        <w:rPr>
          <w:rFonts w:ascii="ＭＳ 明朝" w:eastAsia="ＭＳ 明朝" w:hAnsi="ＭＳ 明朝" w:hint="eastAsia"/>
          <w:sz w:val="24"/>
          <w:szCs w:val="24"/>
          <w:shd w:val="clear" w:color="auto" w:fill="FFFFFF"/>
          <w:lang w:eastAsia="ja-JP"/>
        </w:rPr>
        <w:t>日本でも既存薬を用いる方向で臨床試験が進められている昨今ですが、中国の臨床試験で有効と明らかになった「清肺排毒湯」を応用するのも得策の一つであろうと考えています。</w:t>
      </w:r>
    </w:p>
    <w:p w14:paraId="09D15C4D" w14:textId="18747598" w:rsidR="00DF1E73" w:rsidRDefault="008D5B23">
      <w:pPr>
        <w:spacing w:before="360" w:after="360"/>
        <w:rPr>
          <w:rFonts w:ascii="ＭＳ 明朝" w:eastAsia="ＭＳ 明朝" w:hAnsi="ＭＳ 明朝"/>
          <w:sz w:val="24"/>
          <w:szCs w:val="24"/>
          <w:shd w:val="clear" w:color="auto" w:fill="FFFFFF"/>
          <w:lang w:eastAsia="ja-JP"/>
        </w:rPr>
      </w:pPr>
      <w:r>
        <w:rPr>
          <w:rFonts w:ascii="ＭＳ 明朝" w:eastAsia="ＭＳ 明朝" w:hAnsi="ＭＳ 明朝" w:cs="SimSun" w:hint="eastAsia"/>
          <w:bCs/>
          <w:color w:val="000000"/>
          <w:kern w:val="36"/>
          <w:sz w:val="24"/>
          <w:szCs w:val="24"/>
          <w:lang w:eastAsia="ja-JP"/>
        </w:rPr>
        <w:t>武秀忠薬学博士（九州大学）、正山征洋（九州漢方研究会）</w:t>
      </w:r>
      <w:r>
        <w:rPr>
          <w:rFonts w:ascii="ＭＳ 明朝" w:eastAsia="ＭＳ 明朝" w:hAnsi="ＭＳ 明朝" w:cs="SimSun" w:hint="eastAsia"/>
          <w:bCs/>
          <w:color w:val="000000"/>
          <w:kern w:val="36"/>
          <w:sz w:val="24"/>
          <w:szCs w:val="24"/>
          <w:lang w:eastAsia="ja-JP"/>
        </w:rPr>
        <w:t>2020</w:t>
      </w:r>
      <w:r>
        <w:rPr>
          <w:rFonts w:ascii="ＭＳ 明朝" w:eastAsia="ＭＳ 明朝" w:hAnsi="ＭＳ 明朝" w:cs="SimSun" w:hint="eastAsia"/>
          <w:bCs/>
          <w:color w:val="000000"/>
          <w:kern w:val="36"/>
          <w:sz w:val="24"/>
          <w:szCs w:val="24"/>
          <w:lang w:eastAsia="ja-JP"/>
        </w:rPr>
        <w:t>年</w:t>
      </w:r>
      <w:r>
        <w:rPr>
          <w:rFonts w:ascii="ＭＳ 明朝" w:eastAsia="ＭＳ 明朝" w:hAnsi="ＭＳ 明朝" w:cs="SimSun" w:hint="eastAsia"/>
          <w:bCs/>
          <w:color w:val="000000"/>
          <w:kern w:val="36"/>
          <w:sz w:val="24"/>
          <w:szCs w:val="24"/>
          <w:lang w:eastAsia="ja-JP"/>
        </w:rPr>
        <w:t>3</w:t>
      </w:r>
      <w:r>
        <w:rPr>
          <w:rFonts w:ascii="ＭＳ 明朝" w:eastAsia="ＭＳ 明朝" w:hAnsi="ＭＳ 明朝" w:cs="SimSun" w:hint="eastAsia"/>
          <w:bCs/>
          <w:color w:val="000000"/>
          <w:kern w:val="36"/>
          <w:sz w:val="24"/>
          <w:szCs w:val="24"/>
          <w:lang w:eastAsia="ja-JP"/>
        </w:rPr>
        <w:t>月１０</w:t>
      </w:r>
      <w:bookmarkStart w:id="0" w:name="_GoBack"/>
      <w:bookmarkEnd w:id="0"/>
      <w:r>
        <w:rPr>
          <w:rFonts w:ascii="ＭＳ 明朝" w:eastAsia="ＭＳ 明朝" w:hAnsi="ＭＳ 明朝" w:cs="SimSun" w:hint="eastAsia"/>
          <w:bCs/>
          <w:color w:val="000000"/>
          <w:kern w:val="36"/>
          <w:sz w:val="24"/>
          <w:szCs w:val="24"/>
          <w:lang w:eastAsia="ja-JP"/>
        </w:rPr>
        <w:t>日</w:t>
      </w:r>
    </w:p>
    <w:p w14:paraId="3FCE9DE9" w14:textId="77777777" w:rsidR="00DF1E73" w:rsidRDefault="008D5B23">
      <w:pPr>
        <w:spacing w:before="360" w:after="360"/>
        <w:rPr>
          <w:rFonts w:ascii="ＭＳ 明朝" w:eastAsia="ＭＳ 明朝" w:hAnsi="ＭＳ 明朝"/>
          <w:sz w:val="24"/>
          <w:szCs w:val="24"/>
        </w:rPr>
      </w:pPr>
      <w:r>
        <w:rPr>
          <w:rFonts w:ascii="ＭＳ 明朝" w:eastAsia="ＭＳ 明朝" w:hAnsi="ＭＳ 明朝"/>
          <w:sz w:val="24"/>
          <w:szCs w:val="24"/>
          <w:shd w:val="clear" w:color="auto" w:fill="FFFFFF"/>
        </w:rPr>
        <w:t xml:space="preserve"> </w:t>
      </w:r>
    </w:p>
    <w:sectPr w:rsidR="00DF1E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7F"/>
    <w:rsid w:val="00030A63"/>
    <w:rsid w:val="000D00A2"/>
    <w:rsid w:val="00165F46"/>
    <w:rsid w:val="0017382F"/>
    <w:rsid w:val="0025256B"/>
    <w:rsid w:val="0025661F"/>
    <w:rsid w:val="002C1AC5"/>
    <w:rsid w:val="002D548B"/>
    <w:rsid w:val="0031792E"/>
    <w:rsid w:val="00377273"/>
    <w:rsid w:val="004C4BE5"/>
    <w:rsid w:val="004D3C24"/>
    <w:rsid w:val="00503E1F"/>
    <w:rsid w:val="0055505E"/>
    <w:rsid w:val="005F3223"/>
    <w:rsid w:val="00697FDE"/>
    <w:rsid w:val="006B206E"/>
    <w:rsid w:val="007923A9"/>
    <w:rsid w:val="008D5B23"/>
    <w:rsid w:val="008E0715"/>
    <w:rsid w:val="008F655F"/>
    <w:rsid w:val="00944221"/>
    <w:rsid w:val="00971D50"/>
    <w:rsid w:val="009C4451"/>
    <w:rsid w:val="00B143C9"/>
    <w:rsid w:val="00BF6689"/>
    <w:rsid w:val="00CB0102"/>
    <w:rsid w:val="00CC4001"/>
    <w:rsid w:val="00CE3C70"/>
    <w:rsid w:val="00D52B93"/>
    <w:rsid w:val="00D67A52"/>
    <w:rsid w:val="00D70BDF"/>
    <w:rsid w:val="00D9602B"/>
    <w:rsid w:val="00DB2F5E"/>
    <w:rsid w:val="00DF1E73"/>
    <w:rsid w:val="00DF2E21"/>
    <w:rsid w:val="00DF67AF"/>
    <w:rsid w:val="00F93035"/>
    <w:rsid w:val="00F9363B"/>
    <w:rsid w:val="00FC6D7F"/>
    <w:rsid w:val="45C7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6CB2F8A3"/>
  <w15:docId w15:val="{1CA72049-3E25-4B5A-96B7-0C42A1C3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SimSun" w:hAnsi="Calibri" w:cs="Times New Roman"/>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SimSun" w:hAnsi="SimSun" w:cs="SimSun"/>
      <w:kern w:val="0"/>
      <w:sz w:val="24"/>
      <w:szCs w:val="24"/>
    </w:rPr>
  </w:style>
  <w:style w:type="character" w:styleId="a3">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正山 征洋</dc:creator>
  <cp:lastModifiedBy>正山 征洋</cp:lastModifiedBy>
  <cp:revision>12</cp:revision>
  <dcterms:created xsi:type="dcterms:W3CDTF">2020-03-07T07:51:00Z</dcterms:created>
  <dcterms:modified xsi:type="dcterms:W3CDTF">2020-03-10T10:13:00Z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